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F9FC02" w14:textId="77777777" w:rsidR="00B41FCB" w:rsidRDefault="00B41FCB" w:rsidP="00D21BB1">
      <w:pPr>
        <w:pStyle w:val="NoSpacing"/>
      </w:pPr>
      <w:r>
        <w:rPr>
          <w:noProof/>
        </w:rPr>
        <w:drawing>
          <wp:inline distT="0" distB="0" distL="0" distR="0" wp14:anchorId="6E56385E" wp14:editId="7CBD68BA">
            <wp:extent cx="6299835" cy="908685"/>
            <wp:effectExtent l="0" t="0" r="5715" b="571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99835" cy="908685"/>
                    </a:xfrm>
                    <a:prstGeom prst="rect">
                      <a:avLst/>
                    </a:prstGeom>
                  </pic:spPr>
                </pic:pic>
              </a:graphicData>
            </a:graphic>
          </wp:inline>
        </w:drawing>
      </w:r>
    </w:p>
    <w:p w14:paraId="324583D0" w14:textId="067D06F6" w:rsidR="00EA6CF6" w:rsidRPr="00B41FCB" w:rsidRDefault="00EA6CF6" w:rsidP="00B41FCB">
      <w:pPr>
        <w:pStyle w:val="TableContents"/>
        <w:spacing w:before="120"/>
        <w:jc w:val="right"/>
        <w:rPr>
          <w:b/>
          <w:bCs/>
          <w:i/>
          <w:iCs/>
          <w:sz w:val="20"/>
          <w:szCs w:val="20"/>
        </w:rPr>
      </w:pPr>
      <w:r w:rsidRPr="00B41FCB">
        <w:rPr>
          <w:b/>
          <w:bCs/>
          <w:i/>
          <w:iCs/>
          <w:sz w:val="20"/>
          <w:szCs w:val="20"/>
        </w:rPr>
        <w:t xml:space="preserve">Last updated:  </w:t>
      </w:r>
      <w:r w:rsidRPr="00B41FCB">
        <w:rPr>
          <w:b/>
          <w:bCs/>
          <w:i/>
          <w:iCs/>
          <w:sz w:val="20"/>
          <w:szCs w:val="20"/>
        </w:rPr>
        <w:fldChar w:fldCharType="begin"/>
      </w:r>
      <w:r w:rsidRPr="00B41FCB">
        <w:rPr>
          <w:b/>
          <w:bCs/>
          <w:i/>
          <w:iCs/>
          <w:sz w:val="20"/>
          <w:szCs w:val="20"/>
        </w:rPr>
        <w:instrText xml:space="preserve"> SAVEDATE  \@ "d-MMM-yy"  \* MERGEFORMAT </w:instrText>
      </w:r>
      <w:r w:rsidRPr="00B41FCB">
        <w:rPr>
          <w:b/>
          <w:bCs/>
          <w:i/>
          <w:iCs/>
          <w:sz w:val="20"/>
          <w:szCs w:val="20"/>
        </w:rPr>
        <w:fldChar w:fldCharType="separate"/>
      </w:r>
      <w:r w:rsidR="00301A6A">
        <w:rPr>
          <w:b/>
          <w:bCs/>
          <w:i/>
          <w:iCs/>
          <w:noProof/>
          <w:sz w:val="20"/>
          <w:szCs w:val="20"/>
        </w:rPr>
        <w:t>24-Feb-24</w:t>
      </w:r>
      <w:r w:rsidRPr="00B41FCB">
        <w:rPr>
          <w:b/>
          <w:bCs/>
          <w:i/>
          <w:iCs/>
          <w:sz w:val="20"/>
          <w:szCs w:val="20"/>
        </w:rPr>
        <w:fldChar w:fldCharType="end"/>
      </w:r>
    </w:p>
    <w:p w14:paraId="29C5AFC0" w14:textId="77777777" w:rsidR="00A138AD" w:rsidRDefault="00A138AD" w:rsidP="00316159">
      <w:pPr>
        <w:pStyle w:val="Title"/>
        <w:spacing w:before="0"/>
      </w:pPr>
      <w:r>
        <w:t>Code of Behaviour</w:t>
      </w:r>
    </w:p>
    <w:p w14:paraId="72FE424A" w14:textId="77777777" w:rsidR="00A138AD" w:rsidRPr="00A138AD" w:rsidRDefault="00A138AD" w:rsidP="00A138AD">
      <w:pPr>
        <w:pStyle w:val="Heading2"/>
      </w:pPr>
      <w:r w:rsidRPr="00A138AD">
        <w:t>Principles</w:t>
      </w:r>
    </w:p>
    <w:p w14:paraId="649A1077" w14:textId="7D93D6BE" w:rsidR="005A7361" w:rsidRDefault="005A7361" w:rsidP="00A138AD">
      <w:r>
        <w:t>Everyone</w:t>
      </w:r>
      <w:r w:rsidR="00A138AD">
        <w:t xml:space="preserve"> working </w:t>
      </w:r>
      <w:r>
        <w:t>with</w:t>
      </w:r>
      <w:r w:rsidR="00A138AD">
        <w:t xml:space="preserve"> Small Charity Support – whether as a member of staff or a volunteer – </w:t>
      </w:r>
      <w:r>
        <w:t>has</w:t>
      </w:r>
      <w:r w:rsidR="00A138AD">
        <w:t xml:space="preserve"> a responsibility to ensure that everyone </w:t>
      </w:r>
      <w:r w:rsidR="003820CC">
        <w:t>participating in</w:t>
      </w:r>
      <w:r w:rsidR="00A138AD">
        <w:t xml:space="preserve"> Small Charity Support's activities, particularly children, young </w:t>
      </w:r>
      <w:proofErr w:type="gramStart"/>
      <w:r w:rsidR="00A138AD">
        <w:t>people</w:t>
      </w:r>
      <w:proofErr w:type="gramEnd"/>
      <w:r w:rsidR="00A138AD">
        <w:t xml:space="preserve"> and vulnerable adults, are protected from harm.   </w:t>
      </w:r>
    </w:p>
    <w:p w14:paraId="1F41F85C" w14:textId="50466DED" w:rsidR="00A138AD" w:rsidRDefault="00A138AD" w:rsidP="00A138AD">
      <w:r>
        <w:t xml:space="preserve">It is the responsibility of each adult working </w:t>
      </w:r>
      <w:r w:rsidR="00317392">
        <w:t>with</w:t>
      </w:r>
      <w:r>
        <w:t xml:space="preserve"> Small Charity Support to ensure that:</w:t>
      </w:r>
    </w:p>
    <w:p w14:paraId="40E1B56B" w14:textId="77777777" w:rsidR="00A138AD" w:rsidRDefault="00A138AD" w:rsidP="00A138AD">
      <w:pPr>
        <w:pStyle w:val="Bullet-Tick"/>
      </w:pPr>
      <w:r>
        <w:t xml:space="preserve">their behaviour is appropriate at all </w:t>
      </w:r>
      <w:proofErr w:type="gramStart"/>
      <w:r>
        <w:t>times;</w:t>
      </w:r>
      <w:proofErr w:type="gramEnd"/>
    </w:p>
    <w:p w14:paraId="2DF9951A" w14:textId="6AEF88BB" w:rsidR="00A138AD" w:rsidRDefault="00A138AD" w:rsidP="00A138AD">
      <w:pPr>
        <w:pStyle w:val="Bullet-Tick"/>
      </w:pPr>
      <w:r>
        <w:t xml:space="preserve">they observe the rules established for the safety and security of </w:t>
      </w:r>
      <w:r w:rsidR="005A7361">
        <w:t xml:space="preserve">all, </w:t>
      </w:r>
      <w:r w:rsidR="003820CC">
        <w:t xml:space="preserve">particularly </w:t>
      </w:r>
      <w:r>
        <w:t xml:space="preserve">children, young people and vulnerable </w:t>
      </w:r>
      <w:proofErr w:type="gramStart"/>
      <w:r>
        <w:t>adults;</w:t>
      </w:r>
      <w:proofErr w:type="gramEnd"/>
    </w:p>
    <w:p w14:paraId="5AD9C802" w14:textId="77777777" w:rsidR="00A138AD" w:rsidRDefault="00A138AD" w:rsidP="00A138AD">
      <w:pPr>
        <w:pStyle w:val="Bullet-Tick"/>
      </w:pPr>
      <w:r>
        <w:t xml:space="preserve">they follow the procedures following suspicion, disclosure or allegation of child </w:t>
      </w:r>
      <w:proofErr w:type="gramStart"/>
      <w:r>
        <w:t>abuse;</w:t>
      </w:r>
      <w:proofErr w:type="gramEnd"/>
    </w:p>
    <w:p w14:paraId="6FDACC17" w14:textId="7E70E9C4" w:rsidR="00A138AD" w:rsidRDefault="00A138AD" w:rsidP="00A138AD">
      <w:pPr>
        <w:pStyle w:val="Bullet-Tick"/>
      </w:pPr>
      <w:r>
        <w:t>the recognise the position of trust in which they have been placed;</w:t>
      </w:r>
      <w:r w:rsidR="003820CC">
        <w:t xml:space="preserve">            </w:t>
      </w:r>
      <w:r>
        <w:t xml:space="preserve"> </w:t>
      </w:r>
      <w:r w:rsidRPr="003820CC">
        <w:rPr>
          <w:i/>
          <w:iCs/>
        </w:rPr>
        <w:t xml:space="preserve">and </w:t>
      </w:r>
    </w:p>
    <w:p w14:paraId="37D4869E" w14:textId="6F06ED0F" w:rsidR="00A138AD" w:rsidRDefault="00A138AD" w:rsidP="00A138AD">
      <w:pPr>
        <w:pStyle w:val="Bullet-Tick"/>
      </w:pPr>
      <w:r>
        <w:t>in every respect, the relationships they form with</w:t>
      </w:r>
      <w:r w:rsidR="005A7361">
        <w:t xml:space="preserve"> others, particularly</w:t>
      </w:r>
      <w:r>
        <w:t xml:space="preserve"> the children, young people and vulnerable adults in their care</w:t>
      </w:r>
      <w:r w:rsidR="005A7361">
        <w:t>,</w:t>
      </w:r>
      <w:r>
        <w:t xml:space="preserve"> are </w:t>
      </w:r>
      <w:proofErr w:type="gramStart"/>
      <w:r>
        <w:t>appropriate</w:t>
      </w:r>
      <w:proofErr w:type="gramEnd"/>
      <w:r>
        <w:t xml:space="preserve"> </w:t>
      </w:r>
    </w:p>
    <w:p w14:paraId="32FD1143" w14:textId="39B13851" w:rsidR="005A7361" w:rsidRDefault="00A138AD" w:rsidP="00A138AD">
      <w:r>
        <w:t xml:space="preserve">All persons who wish to work </w:t>
      </w:r>
      <w:r w:rsidR="00317392">
        <w:t>with</w:t>
      </w:r>
      <w:r>
        <w:t xml:space="preserve"> Small Charity Support, must accept and understand this policy.   </w:t>
      </w:r>
    </w:p>
    <w:p w14:paraId="6F3D2367" w14:textId="0576A0A2" w:rsidR="00A138AD" w:rsidRDefault="00A138AD" w:rsidP="00A138AD">
      <w:r>
        <w:t>They must also agree to put Small Charity Support’s policies on safeguarding children and vulnerable adults into practice.</w:t>
      </w:r>
    </w:p>
    <w:p w14:paraId="1784159D" w14:textId="77777777" w:rsidR="00A138AD" w:rsidRPr="00A138AD" w:rsidRDefault="00A138AD" w:rsidP="00A138AD">
      <w:pPr>
        <w:pStyle w:val="Heading2"/>
      </w:pPr>
      <w:r w:rsidRPr="00A138AD">
        <w:t>Meeting your responsibilities</w:t>
      </w:r>
    </w:p>
    <w:p w14:paraId="413DF0CA" w14:textId="5ECA5689" w:rsidR="00A138AD" w:rsidRDefault="00A138AD" w:rsidP="00A138AD">
      <w:r>
        <w:t>To give positive guidance</w:t>
      </w:r>
      <w:r w:rsidR="00317392">
        <w:t>,</w:t>
      </w:r>
      <w:r>
        <w:t xml:space="preserve"> the Code of Behaviour (below) provides a list of 'do's and don'ts' to help you ensure that:</w:t>
      </w:r>
    </w:p>
    <w:p w14:paraId="004B5D8A" w14:textId="68081689" w:rsidR="00A138AD" w:rsidRDefault="00A138AD" w:rsidP="00A138AD">
      <w:pPr>
        <w:pStyle w:val="Bullet-Tick"/>
      </w:pPr>
      <w:r>
        <w:t xml:space="preserve">the welfare of </w:t>
      </w:r>
      <w:r w:rsidR="000B723D">
        <w:t xml:space="preserve">all, and particularly </w:t>
      </w:r>
      <w:r>
        <w:t>the children and/or young people and/or vulnerable adults for whom you have a duty of care</w:t>
      </w:r>
      <w:r w:rsidR="000B723D">
        <w:t>,</w:t>
      </w:r>
      <w:r>
        <w:t xml:space="preserve"> is </w:t>
      </w:r>
      <w:proofErr w:type="gramStart"/>
      <w:r>
        <w:t>safeguarded;</w:t>
      </w:r>
      <w:proofErr w:type="gramEnd"/>
    </w:p>
    <w:p w14:paraId="665016AD" w14:textId="77777777" w:rsidR="00A138AD" w:rsidRDefault="00A138AD" w:rsidP="00A138AD">
      <w:pPr>
        <w:pStyle w:val="Bullet-Tick"/>
      </w:pPr>
      <w:r>
        <w:t>you avoid compromising situations or opportunities for misunderstandings or allegations.</w:t>
      </w:r>
    </w:p>
    <w:p w14:paraId="1B7534D5" w14:textId="77777777" w:rsidR="00A138AD" w:rsidRDefault="00A138AD" w:rsidP="00A138AD">
      <w:pPr>
        <w:pStyle w:val="Heading1"/>
      </w:pPr>
      <w:r w:rsidRPr="00A138AD">
        <w:t>Code of behaviour</w:t>
      </w:r>
    </w:p>
    <w:p w14:paraId="78EE380E" w14:textId="0056FD31" w:rsidR="00901D13" w:rsidRPr="00D309D4" w:rsidRDefault="00AC17B7" w:rsidP="00AC17B7">
      <w:pPr>
        <w:keepNext/>
        <w:tabs>
          <w:tab w:val="left" w:pos="426"/>
        </w:tabs>
        <w:spacing w:before="240"/>
        <w:rPr>
          <w:rFonts w:cstheme="minorHAnsi"/>
          <w:b/>
          <w:bCs/>
          <w:sz w:val="28"/>
          <w:szCs w:val="28"/>
        </w:rPr>
      </w:pPr>
      <w:r>
        <w:rPr>
          <w:rFonts w:cstheme="minorHAnsi"/>
          <w:b/>
          <w:bCs/>
          <w:sz w:val="28"/>
          <w:szCs w:val="28"/>
        </w:rPr>
        <w:t>1:</w:t>
      </w:r>
      <w:r>
        <w:rPr>
          <w:rFonts w:cstheme="minorHAnsi"/>
          <w:b/>
          <w:bCs/>
          <w:sz w:val="28"/>
          <w:szCs w:val="28"/>
        </w:rPr>
        <w:tab/>
      </w:r>
      <w:r w:rsidR="00901D13" w:rsidRPr="00D309D4">
        <w:rPr>
          <w:rFonts w:cstheme="minorHAnsi"/>
          <w:b/>
          <w:bCs/>
          <w:sz w:val="28"/>
          <w:szCs w:val="28"/>
        </w:rPr>
        <w:t>Your Conduct</w:t>
      </w:r>
    </w:p>
    <w:p w14:paraId="14E26261" w14:textId="45C74364" w:rsidR="00901D13" w:rsidRPr="005128B9" w:rsidRDefault="00901D13" w:rsidP="00B74D6F">
      <w:pPr>
        <w:pStyle w:val="Textbodybullet"/>
        <w:numPr>
          <w:ilvl w:val="0"/>
          <w:numId w:val="4"/>
        </w:numPr>
        <w:tabs>
          <w:tab w:val="clear" w:pos="502"/>
          <w:tab w:val="num" w:pos="426"/>
        </w:tabs>
        <w:spacing w:before="60" w:after="0"/>
        <w:ind w:left="851" w:hanging="851"/>
        <w:rPr>
          <w:rFonts w:asciiTheme="minorHAnsi" w:hAnsiTheme="minorHAnsi" w:cstheme="minorHAnsi"/>
          <w:b/>
          <w:bCs/>
          <w:color w:val="579D1C"/>
          <w:sz w:val="24"/>
        </w:rPr>
      </w:pPr>
      <w:r w:rsidRPr="005128B9">
        <w:rPr>
          <w:rFonts w:asciiTheme="minorHAnsi" w:hAnsiTheme="minorHAnsi" w:cstheme="minorHAnsi"/>
          <w:b/>
          <w:bCs/>
          <w:color w:val="579D1C"/>
          <w:sz w:val="24"/>
        </w:rPr>
        <w:t>DO</w:t>
      </w:r>
      <w:r w:rsidR="005128B9">
        <w:rPr>
          <w:rFonts w:asciiTheme="minorHAnsi" w:hAnsiTheme="minorHAnsi" w:cstheme="minorHAnsi"/>
          <w:b/>
          <w:bCs/>
          <w:color w:val="579D1C"/>
          <w:sz w:val="24"/>
        </w:rPr>
        <w:t xml:space="preserve"> </w:t>
      </w:r>
      <w:r w:rsidRPr="005128B9">
        <w:rPr>
          <w:rFonts w:asciiTheme="minorHAnsi" w:hAnsiTheme="minorHAnsi" w:cstheme="minorHAnsi"/>
          <w:sz w:val="24"/>
        </w:rPr>
        <w:t xml:space="preserve">treat everyone with dignity and </w:t>
      </w:r>
      <w:proofErr w:type="gramStart"/>
      <w:r w:rsidRPr="005128B9">
        <w:rPr>
          <w:rFonts w:asciiTheme="minorHAnsi" w:hAnsiTheme="minorHAnsi" w:cstheme="minorHAnsi"/>
          <w:sz w:val="24"/>
        </w:rPr>
        <w:t>respect;</w:t>
      </w:r>
      <w:proofErr w:type="gramEnd"/>
      <w:r w:rsidR="00D309D4">
        <w:rPr>
          <w:rFonts w:asciiTheme="minorHAnsi" w:hAnsiTheme="minorHAnsi" w:cstheme="minorHAnsi"/>
          <w:sz w:val="24"/>
        </w:rPr>
        <w:t xml:space="preserve"> </w:t>
      </w:r>
    </w:p>
    <w:p w14:paraId="4BE4D1D8" w14:textId="1550D1F5" w:rsidR="00901D13" w:rsidRPr="00D309D4" w:rsidRDefault="00D309D4" w:rsidP="00B74D6F">
      <w:pPr>
        <w:pStyle w:val="Textbodybullet"/>
        <w:numPr>
          <w:ilvl w:val="0"/>
          <w:numId w:val="4"/>
        </w:numPr>
        <w:tabs>
          <w:tab w:val="clear" w:pos="502"/>
          <w:tab w:val="num" w:pos="426"/>
        </w:tabs>
        <w:spacing w:before="60" w:after="0"/>
        <w:ind w:left="851" w:hanging="851"/>
        <w:rPr>
          <w:rFonts w:asciiTheme="minorHAnsi" w:hAnsiTheme="minorHAnsi" w:cstheme="minorHAnsi"/>
          <w:b/>
          <w:bCs/>
          <w:color w:val="579D1C"/>
          <w:sz w:val="24"/>
        </w:rPr>
      </w:pPr>
      <w:r w:rsidRPr="005128B9">
        <w:rPr>
          <w:rFonts w:asciiTheme="minorHAnsi" w:hAnsiTheme="minorHAnsi" w:cstheme="minorHAnsi"/>
          <w:b/>
          <w:bCs/>
          <w:color w:val="579D1C"/>
          <w:sz w:val="24"/>
        </w:rPr>
        <w:t>DO</w:t>
      </w:r>
      <w:r>
        <w:rPr>
          <w:rFonts w:asciiTheme="minorHAnsi" w:hAnsiTheme="minorHAnsi" w:cstheme="minorHAnsi"/>
          <w:b/>
          <w:bCs/>
          <w:color w:val="579D1C"/>
          <w:sz w:val="24"/>
        </w:rPr>
        <w:t xml:space="preserve"> </w:t>
      </w:r>
      <w:r w:rsidR="00901D13" w:rsidRPr="00D309D4">
        <w:rPr>
          <w:rFonts w:asciiTheme="minorHAnsi" w:hAnsiTheme="minorHAnsi" w:cstheme="minorHAnsi"/>
          <w:sz w:val="24"/>
        </w:rPr>
        <w:t xml:space="preserve">set an example you would wish others to </w:t>
      </w:r>
      <w:proofErr w:type="gramStart"/>
      <w:r w:rsidR="00901D13" w:rsidRPr="00D309D4">
        <w:rPr>
          <w:rFonts w:asciiTheme="minorHAnsi" w:hAnsiTheme="minorHAnsi" w:cstheme="minorHAnsi"/>
          <w:sz w:val="24"/>
        </w:rPr>
        <w:t>follow;</w:t>
      </w:r>
      <w:proofErr w:type="gramEnd"/>
      <w:r w:rsidRPr="00D309D4">
        <w:rPr>
          <w:rFonts w:asciiTheme="minorHAnsi" w:hAnsiTheme="minorHAnsi" w:cstheme="minorHAnsi"/>
          <w:sz w:val="24"/>
        </w:rPr>
        <w:t xml:space="preserve"> </w:t>
      </w:r>
    </w:p>
    <w:p w14:paraId="2453248F" w14:textId="2AA0980D" w:rsidR="00901D13" w:rsidRPr="00D309D4" w:rsidRDefault="00D309D4" w:rsidP="00B74D6F">
      <w:pPr>
        <w:pStyle w:val="Textbodybullet"/>
        <w:numPr>
          <w:ilvl w:val="0"/>
          <w:numId w:val="4"/>
        </w:numPr>
        <w:tabs>
          <w:tab w:val="clear" w:pos="502"/>
          <w:tab w:val="num" w:pos="426"/>
        </w:tabs>
        <w:spacing w:before="60" w:after="0"/>
        <w:ind w:left="851" w:hanging="851"/>
        <w:rPr>
          <w:rFonts w:asciiTheme="minorHAnsi" w:hAnsiTheme="minorHAnsi" w:cstheme="minorHAnsi"/>
          <w:b/>
          <w:bCs/>
          <w:color w:val="579D1C"/>
          <w:sz w:val="24"/>
        </w:rPr>
      </w:pPr>
      <w:r w:rsidRPr="005128B9">
        <w:rPr>
          <w:rFonts w:asciiTheme="minorHAnsi" w:hAnsiTheme="minorHAnsi" w:cstheme="minorHAnsi"/>
          <w:b/>
          <w:bCs/>
          <w:color w:val="579D1C"/>
          <w:sz w:val="24"/>
        </w:rPr>
        <w:t>DO</w:t>
      </w:r>
      <w:r>
        <w:rPr>
          <w:rFonts w:asciiTheme="minorHAnsi" w:hAnsiTheme="minorHAnsi" w:cstheme="minorHAnsi"/>
          <w:b/>
          <w:bCs/>
          <w:color w:val="579D1C"/>
          <w:sz w:val="24"/>
        </w:rPr>
        <w:t xml:space="preserve"> </w:t>
      </w:r>
      <w:r w:rsidR="00901D13" w:rsidRPr="00D309D4">
        <w:rPr>
          <w:rFonts w:asciiTheme="minorHAnsi" w:hAnsiTheme="minorHAnsi" w:cstheme="minorHAnsi"/>
          <w:sz w:val="24"/>
        </w:rPr>
        <w:t xml:space="preserve">treat </w:t>
      </w:r>
      <w:r w:rsidR="00960EAD" w:rsidRPr="00D309D4">
        <w:rPr>
          <w:rFonts w:asciiTheme="minorHAnsi" w:hAnsiTheme="minorHAnsi" w:cstheme="minorHAnsi"/>
          <w:sz w:val="24"/>
        </w:rPr>
        <w:t>everyone</w:t>
      </w:r>
      <w:r w:rsidR="00901D13" w:rsidRPr="00D309D4">
        <w:rPr>
          <w:rFonts w:asciiTheme="minorHAnsi" w:hAnsiTheme="minorHAnsi" w:cstheme="minorHAnsi"/>
          <w:sz w:val="24"/>
        </w:rPr>
        <w:t xml:space="preserve"> equally</w:t>
      </w:r>
      <w:r w:rsidR="00960EAD" w:rsidRPr="00D309D4">
        <w:rPr>
          <w:rFonts w:asciiTheme="minorHAnsi" w:hAnsiTheme="minorHAnsi" w:cstheme="minorHAnsi"/>
          <w:sz w:val="24"/>
        </w:rPr>
        <w:t xml:space="preserve"> and </w:t>
      </w:r>
      <w:proofErr w:type="gramStart"/>
      <w:r w:rsidR="00960EAD" w:rsidRPr="00D309D4">
        <w:rPr>
          <w:rFonts w:asciiTheme="minorHAnsi" w:hAnsiTheme="minorHAnsi" w:cstheme="minorHAnsi"/>
          <w:sz w:val="24"/>
        </w:rPr>
        <w:t>equitably;</w:t>
      </w:r>
      <w:proofErr w:type="gramEnd"/>
      <w:r w:rsidRPr="00D309D4">
        <w:rPr>
          <w:rFonts w:asciiTheme="minorHAnsi" w:hAnsiTheme="minorHAnsi" w:cstheme="minorHAnsi"/>
          <w:sz w:val="24"/>
        </w:rPr>
        <w:t xml:space="preserve"> </w:t>
      </w:r>
    </w:p>
    <w:p w14:paraId="0AFD979F" w14:textId="1028905C" w:rsidR="00901D13" w:rsidRPr="00D309D4" w:rsidRDefault="00D309D4" w:rsidP="00B74D6F">
      <w:pPr>
        <w:pStyle w:val="Textbodybullet"/>
        <w:numPr>
          <w:ilvl w:val="0"/>
          <w:numId w:val="4"/>
        </w:numPr>
        <w:tabs>
          <w:tab w:val="clear" w:pos="502"/>
          <w:tab w:val="num" w:pos="426"/>
        </w:tabs>
        <w:spacing w:before="60" w:after="0"/>
        <w:ind w:left="851" w:hanging="851"/>
        <w:rPr>
          <w:rFonts w:asciiTheme="minorHAnsi" w:hAnsiTheme="minorHAnsi" w:cstheme="minorHAnsi"/>
          <w:b/>
          <w:bCs/>
          <w:color w:val="579D1C"/>
          <w:sz w:val="24"/>
        </w:rPr>
      </w:pPr>
      <w:r w:rsidRPr="005128B9">
        <w:rPr>
          <w:rFonts w:asciiTheme="minorHAnsi" w:hAnsiTheme="minorHAnsi" w:cstheme="minorHAnsi"/>
          <w:b/>
          <w:bCs/>
          <w:color w:val="579D1C"/>
          <w:sz w:val="24"/>
        </w:rPr>
        <w:t>DO</w:t>
      </w:r>
      <w:r>
        <w:rPr>
          <w:rFonts w:asciiTheme="minorHAnsi" w:hAnsiTheme="minorHAnsi" w:cstheme="minorHAnsi"/>
          <w:b/>
          <w:bCs/>
          <w:color w:val="579D1C"/>
          <w:sz w:val="24"/>
        </w:rPr>
        <w:t xml:space="preserve"> </w:t>
      </w:r>
      <w:r w:rsidR="00901D13" w:rsidRPr="00D309D4">
        <w:rPr>
          <w:rFonts w:asciiTheme="minorHAnsi" w:hAnsiTheme="minorHAnsi" w:cstheme="minorHAnsi"/>
          <w:sz w:val="24"/>
        </w:rPr>
        <w:t xml:space="preserve">respect </w:t>
      </w:r>
      <w:r w:rsidR="005128B9" w:rsidRPr="00D309D4">
        <w:rPr>
          <w:rFonts w:asciiTheme="minorHAnsi" w:hAnsiTheme="minorHAnsi" w:cstheme="minorHAnsi"/>
          <w:sz w:val="24"/>
        </w:rPr>
        <w:t>everyone’s</w:t>
      </w:r>
      <w:r w:rsidR="00901D13" w:rsidRPr="00D309D4">
        <w:rPr>
          <w:rFonts w:asciiTheme="minorHAnsi" w:hAnsiTheme="minorHAnsi" w:cstheme="minorHAnsi"/>
          <w:sz w:val="24"/>
        </w:rPr>
        <w:t xml:space="preserve"> right to personal </w:t>
      </w:r>
      <w:proofErr w:type="gramStart"/>
      <w:r w:rsidR="00901D13" w:rsidRPr="00D309D4">
        <w:rPr>
          <w:rFonts w:asciiTheme="minorHAnsi" w:hAnsiTheme="minorHAnsi" w:cstheme="minorHAnsi"/>
          <w:sz w:val="24"/>
        </w:rPr>
        <w:t>privacy;</w:t>
      </w:r>
      <w:proofErr w:type="gramEnd"/>
      <w:r w:rsidRPr="00D309D4">
        <w:rPr>
          <w:rFonts w:asciiTheme="minorHAnsi" w:hAnsiTheme="minorHAnsi" w:cstheme="minorHAnsi"/>
          <w:sz w:val="24"/>
        </w:rPr>
        <w:t xml:space="preserve"> </w:t>
      </w:r>
    </w:p>
    <w:p w14:paraId="44785BA1" w14:textId="77777777" w:rsidR="00355091" w:rsidRPr="00355091" w:rsidRDefault="00D309D4" w:rsidP="00B74D6F">
      <w:pPr>
        <w:pStyle w:val="Textbodybullet"/>
        <w:numPr>
          <w:ilvl w:val="0"/>
          <w:numId w:val="4"/>
        </w:numPr>
        <w:tabs>
          <w:tab w:val="clear" w:pos="502"/>
          <w:tab w:val="num" w:pos="426"/>
        </w:tabs>
        <w:spacing w:before="60" w:after="0"/>
        <w:ind w:left="851" w:hanging="851"/>
        <w:rPr>
          <w:rFonts w:asciiTheme="minorHAnsi" w:hAnsiTheme="minorHAnsi" w:cstheme="minorHAnsi"/>
          <w:b/>
          <w:bCs/>
          <w:color w:val="579D1C"/>
          <w:sz w:val="24"/>
        </w:rPr>
      </w:pPr>
      <w:r w:rsidRPr="005128B9">
        <w:rPr>
          <w:rFonts w:asciiTheme="minorHAnsi" w:hAnsiTheme="minorHAnsi" w:cstheme="minorHAnsi"/>
          <w:b/>
          <w:bCs/>
          <w:color w:val="579D1C"/>
          <w:sz w:val="24"/>
        </w:rPr>
        <w:t>DO</w:t>
      </w:r>
      <w:r>
        <w:rPr>
          <w:rFonts w:asciiTheme="minorHAnsi" w:hAnsiTheme="minorHAnsi" w:cstheme="minorHAnsi"/>
          <w:b/>
          <w:bCs/>
          <w:color w:val="579D1C"/>
          <w:sz w:val="24"/>
        </w:rPr>
        <w:t xml:space="preserve"> </w:t>
      </w:r>
      <w:r w:rsidR="00901D13" w:rsidRPr="00D309D4">
        <w:rPr>
          <w:rFonts w:asciiTheme="minorHAnsi" w:hAnsiTheme="minorHAnsi" w:cstheme="minorHAnsi"/>
          <w:sz w:val="24"/>
        </w:rPr>
        <w:t xml:space="preserve">remember someone else might misinterpret your actions, no matter how </w:t>
      </w:r>
      <w:proofErr w:type="gramStart"/>
      <w:r w:rsidR="00901D13" w:rsidRPr="00D309D4">
        <w:rPr>
          <w:rFonts w:asciiTheme="minorHAnsi" w:hAnsiTheme="minorHAnsi" w:cstheme="minorHAnsi"/>
          <w:sz w:val="24"/>
        </w:rPr>
        <w:t>well-intentioned;</w:t>
      </w:r>
      <w:proofErr w:type="gramEnd"/>
    </w:p>
    <w:p w14:paraId="593634AE" w14:textId="28456437" w:rsidR="00901D13" w:rsidRPr="00A35E91" w:rsidRDefault="00355091" w:rsidP="00B74D6F">
      <w:pPr>
        <w:pStyle w:val="Textbodybullet"/>
        <w:numPr>
          <w:ilvl w:val="0"/>
          <w:numId w:val="4"/>
        </w:numPr>
        <w:tabs>
          <w:tab w:val="clear" w:pos="502"/>
          <w:tab w:val="num" w:pos="426"/>
        </w:tabs>
        <w:spacing w:before="60" w:after="0"/>
        <w:ind w:left="851" w:hanging="851"/>
        <w:rPr>
          <w:rFonts w:asciiTheme="minorHAnsi" w:hAnsiTheme="minorHAnsi" w:cstheme="minorHAnsi"/>
          <w:b/>
          <w:bCs/>
          <w:color w:val="579D1C"/>
          <w:sz w:val="24"/>
        </w:rPr>
      </w:pPr>
      <w:r w:rsidRPr="00D95E55">
        <w:rPr>
          <w:rFonts w:asciiTheme="minorHAnsi" w:hAnsiTheme="minorHAnsi" w:cstheme="minorHAnsi"/>
          <w:b/>
          <w:bCs/>
          <w:color w:val="579D1C"/>
          <w:sz w:val="24"/>
        </w:rPr>
        <w:t>DO</w:t>
      </w:r>
      <w:r w:rsidRPr="00D95E55">
        <w:rPr>
          <w:rFonts w:asciiTheme="minorHAnsi" w:hAnsiTheme="minorHAnsi" w:cstheme="minorHAnsi"/>
          <w:sz w:val="24"/>
        </w:rPr>
        <w:tab/>
        <w:t xml:space="preserve">follow </w:t>
      </w:r>
      <w:r w:rsidRPr="00D95E55">
        <w:rPr>
          <w:rFonts w:asciiTheme="minorHAnsi" w:hAnsiTheme="minorHAnsi" w:cstheme="minorHAnsi"/>
          <w:b/>
          <w:bCs/>
          <w:i/>
          <w:iCs/>
          <w:sz w:val="24"/>
        </w:rPr>
        <w:t>Small Charity Support's</w:t>
      </w:r>
      <w:r w:rsidRPr="00D95E55">
        <w:rPr>
          <w:rFonts w:asciiTheme="minorHAnsi" w:hAnsiTheme="minorHAnsi" w:cstheme="minorHAnsi"/>
          <w:sz w:val="24"/>
        </w:rPr>
        <w:t xml:space="preserve"> 'no alcohol' </w:t>
      </w:r>
      <w:proofErr w:type="gramStart"/>
      <w:r w:rsidRPr="00D95E55">
        <w:rPr>
          <w:rFonts w:asciiTheme="minorHAnsi" w:hAnsiTheme="minorHAnsi" w:cstheme="minorHAnsi"/>
          <w:sz w:val="24"/>
        </w:rPr>
        <w:t>guidance;</w:t>
      </w:r>
      <w:proofErr w:type="gramEnd"/>
      <w:r w:rsidR="00D309D4" w:rsidRPr="00D309D4">
        <w:rPr>
          <w:rFonts w:asciiTheme="minorHAnsi" w:hAnsiTheme="minorHAnsi" w:cstheme="minorHAnsi"/>
          <w:sz w:val="24"/>
        </w:rPr>
        <w:t xml:space="preserve"> </w:t>
      </w:r>
    </w:p>
    <w:p w14:paraId="03E63EA3" w14:textId="77777777" w:rsidR="00A35E91" w:rsidRPr="00A35E91" w:rsidRDefault="00A35E91" w:rsidP="00A35E91">
      <w:pPr>
        <w:pStyle w:val="Textbodybullet"/>
        <w:spacing w:before="0" w:after="0"/>
        <w:rPr>
          <w:rFonts w:asciiTheme="minorHAnsi" w:hAnsiTheme="minorHAnsi" w:cstheme="minorHAnsi"/>
          <w:sz w:val="20"/>
          <w:szCs w:val="20"/>
        </w:rPr>
      </w:pPr>
    </w:p>
    <w:p w14:paraId="3B62937B" w14:textId="0CECC9EA" w:rsidR="005128B9" w:rsidRPr="00D309D4" w:rsidRDefault="00301A6A" w:rsidP="00B74D6F">
      <w:pPr>
        <w:pStyle w:val="Textbodybullet"/>
        <w:numPr>
          <w:ilvl w:val="0"/>
          <w:numId w:val="4"/>
        </w:numPr>
        <w:tabs>
          <w:tab w:val="clear" w:pos="502"/>
          <w:tab w:val="num" w:pos="426"/>
        </w:tabs>
        <w:spacing w:before="60" w:after="0"/>
        <w:ind w:left="851" w:hanging="851"/>
        <w:rPr>
          <w:rFonts w:asciiTheme="minorHAnsi" w:hAnsiTheme="minorHAnsi" w:cstheme="minorHAnsi"/>
          <w:b/>
          <w:bCs/>
          <w:color w:val="FF0000"/>
          <w:sz w:val="24"/>
        </w:rPr>
      </w:pPr>
      <w:r>
        <w:rPr>
          <w:rFonts w:asciiTheme="minorHAnsi" w:hAnsiTheme="minorHAnsi" w:cstheme="minorHAnsi"/>
          <w:b/>
          <w:bCs/>
          <w:color w:val="FF0000"/>
          <w:sz w:val="24"/>
        </w:rPr>
        <w:t>DON’T</w:t>
      </w:r>
      <w:r w:rsidR="005128B9" w:rsidRPr="00D309D4">
        <w:rPr>
          <w:rFonts w:asciiTheme="minorHAnsi" w:hAnsiTheme="minorHAnsi" w:cstheme="minorHAnsi"/>
          <w:b/>
          <w:bCs/>
          <w:color w:val="FF0000"/>
          <w:sz w:val="24"/>
        </w:rPr>
        <w:t xml:space="preserve"> </w:t>
      </w:r>
      <w:r w:rsidR="005128B9" w:rsidRPr="00D309D4">
        <w:rPr>
          <w:rFonts w:asciiTheme="minorHAnsi" w:hAnsiTheme="minorHAnsi" w:cstheme="minorHAnsi"/>
          <w:sz w:val="24"/>
        </w:rPr>
        <w:t xml:space="preserve">make suggestive remarks or threats, even in </w:t>
      </w:r>
      <w:proofErr w:type="gramStart"/>
      <w:r w:rsidR="005128B9" w:rsidRPr="00D309D4">
        <w:rPr>
          <w:rFonts w:asciiTheme="minorHAnsi" w:hAnsiTheme="minorHAnsi" w:cstheme="minorHAnsi"/>
          <w:sz w:val="24"/>
        </w:rPr>
        <w:t>fun;</w:t>
      </w:r>
      <w:proofErr w:type="gramEnd"/>
      <w:r w:rsidR="00D309D4" w:rsidRPr="00D309D4">
        <w:rPr>
          <w:rFonts w:asciiTheme="minorHAnsi" w:hAnsiTheme="minorHAnsi" w:cstheme="minorHAnsi"/>
          <w:sz w:val="24"/>
        </w:rPr>
        <w:t xml:space="preserve"> </w:t>
      </w:r>
    </w:p>
    <w:p w14:paraId="4FC0A3AF" w14:textId="031686BC" w:rsidR="005128B9" w:rsidRPr="00D309D4" w:rsidRDefault="00301A6A" w:rsidP="00B74D6F">
      <w:pPr>
        <w:pStyle w:val="Textbodybullet"/>
        <w:numPr>
          <w:ilvl w:val="0"/>
          <w:numId w:val="4"/>
        </w:numPr>
        <w:tabs>
          <w:tab w:val="clear" w:pos="502"/>
          <w:tab w:val="num" w:pos="426"/>
        </w:tabs>
        <w:spacing w:before="60" w:after="0"/>
        <w:ind w:left="851" w:hanging="851"/>
        <w:rPr>
          <w:rFonts w:asciiTheme="minorHAnsi" w:hAnsiTheme="minorHAnsi" w:cstheme="minorHAnsi"/>
          <w:b/>
          <w:bCs/>
          <w:color w:val="FF0000"/>
          <w:sz w:val="24"/>
        </w:rPr>
      </w:pPr>
      <w:r>
        <w:rPr>
          <w:rFonts w:asciiTheme="minorHAnsi" w:hAnsiTheme="minorHAnsi" w:cstheme="minorHAnsi"/>
          <w:b/>
          <w:bCs/>
          <w:color w:val="FF0000"/>
          <w:sz w:val="24"/>
        </w:rPr>
        <w:t>DON’T</w:t>
      </w:r>
      <w:r w:rsidR="00D309D4" w:rsidRPr="00D309D4">
        <w:rPr>
          <w:rFonts w:asciiTheme="minorHAnsi" w:hAnsiTheme="minorHAnsi" w:cstheme="minorHAnsi"/>
          <w:b/>
          <w:bCs/>
          <w:color w:val="FF0000"/>
          <w:sz w:val="24"/>
        </w:rPr>
        <w:t xml:space="preserve"> </w:t>
      </w:r>
      <w:r w:rsidR="005128B9" w:rsidRPr="00D309D4">
        <w:rPr>
          <w:rFonts w:asciiTheme="minorHAnsi" w:hAnsiTheme="minorHAnsi" w:cstheme="minorHAnsi"/>
          <w:sz w:val="24"/>
        </w:rPr>
        <w:t xml:space="preserve">use inappropriate language </w:t>
      </w:r>
      <w:r w:rsidR="00B4475B">
        <w:rPr>
          <w:rFonts w:asciiTheme="minorHAnsi" w:hAnsiTheme="minorHAnsi" w:cstheme="minorHAnsi"/>
          <w:sz w:val="24"/>
        </w:rPr>
        <w:t>–</w:t>
      </w:r>
      <w:r w:rsidR="005128B9" w:rsidRPr="00D309D4">
        <w:rPr>
          <w:rFonts w:asciiTheme="minorHAnsi" w:hAnsiTheme="minorHAnsi" w:cstheme="minorHAnsi"/>
          <w:sz w:val="24"/>
        </w:rPr>
        <w:t xml:space="preserve"> </w:t>
      </w:r>
      <w:r w:rsidR="00B4475B">
        <w:rPr>
          <w:rFonts w:asciiTheme="minorHAnsi" w:hAnsiTheme="minorHAnsi" w:cstheme="minorHAnsi"/>
          <w:sz w:val="24"/>
        </w:rPr>
        <w:t xml:space="preserve">speaking, </w:t>
      </w:r>
      <w:r w:rsidR="005128B9" w:rsidRPr="00D309D4">
        <w:rPr>
          <w:rFonts w:asciiTheme="minorHAnsi" w:hAnsiTheme="minorHAnsi" w:cstheme="minorHAnsi"/>
          <w:sz w:val="24"/>
        </w:rPr>
        <w:t xml:space="preserve">writing, phoning, email or </w:t>
      </w:r>
      <w:proofErr w:type="gramStart"/>
      <w:r w:rsidR="005128B9" w:rsidRPr="00D309D4">
        <w:rPr>
          <w:rFonts w:asciiTheme="minorHAnsi" w:hAnsiTheme="minorHAnsi" w:cstheme="minorHAnsi"/>
          <w:sz w:val="24"/>
        </w:rPr>
        <w:t>internet;</w:t>
      </w:r>
      <w:proofErr w:type="gramEnd"/>
      <w:r w:rsidR="00D309D4" w:rsidRPr="00D309D4">
        <w:rPr>
          <w:rFonts w:asciiTheme="minorHAnsi" w:hAnsiTheme="minorHAnsi" w:cstheme="minorHAnsi"/>
          <w:sz w:val="24"/>
        </w:rPr>
        <w:t xml:space="preserve"> </w:t>
      </w:r>
    </w:p>
    <w:p w14:paraId="2C544DC9" w14:textId="1341A505" w:rsidR="005128B9" w:rsidRPr="00316159" w:rsidRDefault="00301A6A" w:rsidP="00B74D6F">
      <w:pPr>
        <w:pStyle w:val="Textbodybullet"/>
        <w:numPr>
          <w:ilvl w:val="0"/>
          <w:numId w:val="4"/>
        </w:numPr>
        <w:tabs>
          <w:tab w:val="clear" w:pos="502"/>
          <w:tab w:val="num" w:pos="426"/>
        </w:tabs>
        <w:spacing w:before="60" w:after="0"/>
        <w:ind w:left="851" w:hanging="851"/>
        <w:rPr>
          <w:rFonts w:asciiTheme="minorHAnsi" w:hAnsiTheme="minorHAnsi" w:cstheme="minorHAnsi"/>
          <w:b/>
          <w:bCs/>
          <w:color w:val="FF0000"/>
          <w:sz w:val="24"/>
        </w:rPr>
      </w:pPr>
      <w:r>
        <w:rPr>
          <w:rFonts w:asciiTheme="minorHAnsi" w:hAnsiTheme="minorHAnsi" w:cstheme="minorHAnsi"/>
          <w:b/>
          <w:bCs/>
          <w:color w:val="FF0000"/>
          <w:sz w:val="24"/>
        </w:rPr>
        <w:t>DON’T</w:t>
      </w:r>
      <w:r w:rsidR="00D309D4" w:rsidRPr="00D309D4">
        <w:rPr>
          <w:rFonts w:asciiTheme="minorHAnsi" w:hAnsiTheme="minorHAnsi" w:cstheme="minorHAnsi"/>
          <w:b/>
          <w:bCs/>
          <w:color w:val="FF0000"/>
          <w:sz w:val="24"/>
        </w:rPr>
        <w:t xml:space="preserve"> </w:t>
      </w:r>
      <w:r w:rsidR="005128B9" w:rsidRPr="00D309D4">
        <w:rPr>
          <w:rFonts w:asciiTheme="minorHAnsi" w:hAnsiTheme="minorHAnsi" w:cstheme="minorHAnsi"/>
          <w:sz w:val="24"/>
        </w:rPr>
        <w:t>show favouritism</w:t>
      </w:r>
      <w:r w:rsidR="00D309D4" w:rsidRPr="00D309D4">
        <w:rPr>
          <w:rFonts w:asciiTheme="minorHAnsi" w:hAnsiTheme="minorHAnsi" w:cstheme="minorHAnsi"/>
          <w:sz w:val="24"/>
        </w:rPr>
        <w:t xml:space="preserve">. </w:t>
      </w:r>
    </w:p>
    <w:p w14:paraId="14E5CF97" w14:textId="1E48C458" w:rsidR="00316159" w:rsidRPr="00D309D4" w:rsidRDefault="00301A6A" w:rsidP="00301A6A">
      <w:pPr>
        <w:pStyle w:val="Textbodybullet"/>
        <w:numPr>
          <w:ilvl w:val="0"/>
          <w:numId w:val="4"/>
        </w:numPr>
        <w:tabs>
          <w:tab w:val="clear" w:pos="502"/>
          <w:tab w:val="num" w:pos="426"/>
        </w:tabs>
        <w:spacing w:before="60" w:after="0"/>
        <w:ind w:left="1134" w:hanging="1134"/>
        <w:rPr>
          <w:rFonts w:asciiTheme="minorHAnsi" w:hAnsiTheme="minorHAnsi" w:cstheme="minorHAnsi"/>
          <w:b/>
          <w:bCs/>
          <w:color w:val="FF0000"/>
          <w:sz w:val="24"/>
        </w:rPr>
      </w:pPr>
      <w:r>
        <w:rPr>
          <w:rFonts w:cstheme="minorHAnsi"/>
          <w:b/>
          <w:bCs/>
          <w:color w:val="FF0000"/>
        </w:rPr>
        <w:t>DON’T</w:t>
      </w:r>
      <w:r w:rsidR="00316159" w:rsidRPr="00D95E55">
        <w:rPr>
          <w:rFonts w:cstheme="minorHAnsi"/>
        </w:rPr>
        <w:t xml:space="preserve"> form a relationship with a child, young person or vulnerable adult that is an abuse of </w:t>
      </w:r>
      <w:proofErr w:type="gramStart"/>
      <w:r w:rsidR="00316159" w:rsidRPr="00D95E55">
        <w:rPr>
          <w:rFonts w:cstheme="minorHAnsi"/>
        </w:rPr>
        <w:t>trust;</w:t>
      </w:r>
      <w:proofErr w:type="gramEnd"/>
    </w:p>
    <w:p w14:paraId="6BC0774A" w14:textId="068E3A36" w:rsidR="00901D13" w:rsidRPr="00D309D4" w:rsidRDefault="00AC17B7" w:rsidP="00AC17B7">
      <w:pPr>
        <w:keepNext/>
        <w:tabs>
          <w:tab w:val="left" w:pos="426"/>
        </w:tabs>
        <w:spacing w:before="240"/>
        <w:rPr>
          <w:rFonts w:cstheme="minorHAnsi"/>
          <w:b/>
          <w:bCs/>
          <w:sz w:val="28"/>
          <w:szCs w:val="28"/>
        </w:rPr>
      </w:pPr>
      <w:r>
        <w:rPr>
          <w:rFonts w:cstheme="minorHAnsi"/>
          <w:b/>
          <w:bCs/>
          <w:sz w:val="28"/>
          <w:szCs w:val="28"/>
        </w:rPr>
        <w:lastRenderedPageBreak/>
        <w:t>2:</w:t>
      </w:r>
      <w:r>
        <w:rPr>
          <w:rFonts w:cstheme="minorHAnsi"/>
          <w:b/>
          <w:bCs/>
          <w:sz w:val="28"/>
          <w:szCs w:val="28"/>
        </w:rPr>
        <w:tab/>
      </w:r>
      <w:r w:rsidR="00901D13" w:rsidRPr="00D309D4">
        <w:rPr>
          <w:rFonts w:cstheme="minorHAnsi"/>
          <w:b/>
          <w:bCs/>
          <w:sz w:val="28"/>
          <w:szCs w:val="28"/>
        </w:rPr>
        <w:t>Other People’s Behaviour</w:t>
      </w:r>
    </w:p>
    <w:p w14:paraId="2ACFEE6E" w14:textId="5679D112" w:rsidR="001532B9" w:rsidRPr="00B74D6F" w:rsidRDefault="00B74D6F" w:rsidP="00B74D6F">
      <w:pPr>
        <w:pStyle w:val="Textbodybullet"/>
        <w:numPr>
          <w:ilvl w:val="0"/>
          <w:numId w:val="28"/>
        </w:numPr>
        <w:tabs>
          <w:tab w:val="clear" w:pos="502"/>
          <w:tab w:val="left" w:pos="426"/>
        </w:tabs>
        <w:spacing w:before="60" w:after="0"/>
        <w:ind w:left="851" w:hanging="851"/>
        <w:rPr>
          <w:rFonts w:asciiTheme="minorHAnsi" w:hAnsiTheme="minorHAnsi" w:cstheme="minorHAnsi"/>
          <w:b/>
          <w:bCs/>
          <w:color w:val="579D1C"/>
          <w:sz w:val="24"/>
        </w:rPr>
      </w:pPr>
      <w:r w:rsidRPr="005128B9">
        <w:rPr>
          <w:rFonts w:asciiTheme="minorHAnsi" w:hAnsiTheme="minorHAnsi" w:cstheme="minorHAnsi"/>
          <w:b/>
          <w:bCs/>
          <w:color w:val="579D1C"/>
          <w:sz w:val="24"/>
        </w:rPr>
        <w:t>DO</w:t>
      </w:r>
      <w:r>
        <w:rPr>
          <w:rFonts w:asciiTheme="minorHAnsi" w:hAnsiTheme="minorHAnsi" w:cstheme="minorHAnsi"/>
          <w:b/>
          <w:bCs/>
          <w:color w:val="579D1C"/>
          <w:sz w:val="24"/>
        </w:rPr>
        <w:t xml:space="preserve"> </w:t>
      </w:r>
      <w:r w:rsidR="001532B9" w:rsidRPr="000B723D">
        <w:rPr>
          <w:rFonts w:asciiTheme="minorHAnsi" w:hAnsiTheme="minorHAnsi" w:cstheme="minorHAnsi"/>
          <w:sz w:val="24"/>
        </w:rPr>
        <w:t xml:space="preserve">allow children, young people and vulnerable adults to talk about any concerns they may </w:t>
      </w:r>
      <w:proofErr w:type="gramStart"/>
      <w:r w:rsidR="001532B9" w:rsidRPr="000B723D">
        <w:rPr>
          <w:rFonts w:asciiTheme="minorHAnsi" w:hAnsiTheme="minorHAnsi" w:cstheme="minorHAnsi"/>
          <w:sz w:val="24"/>
        </w:rPr>
        <w:t>have;</w:t>
      </w:r>
      <w:proofErr w:type="gramEnd"/>
    </w:p>
    <w:p w14:paraId="68E4E1FA" w14:textId="1379E818" w:rsidR="001532B9" w:rsidRPr="00A35E91" w:rsidRDefault="00B74D6F" w:rsidP="00B74D6F">
      <w:pPr>
        <w:pStyle w:val="Textbodybullet"/>
        <w:numPr>
          <w:ilvl w:val="0"/>
          <w:numId w:val="28"/>
        </w:numPr>
        <w:tabs>
          <w:tab w:val="clear" w:pos="502"/>
          <w:tab w:val="left" w:pos="426"/>
        </w:tabs>
        <w:spacing w:before="60" w:after="0"/>
        <w:ind w:left="851" w:hanging="851"/>
        <w:rPr>
          <w:rFonts w:asciiTheme="minorHAnsi" w:hAnsiTheme="minorHAnsi" w:cstheme="minorHAnsi"/>
          <w:b/>
          <w:bCs/>
          <w:color w:val="579D1C"/>
          <w:sz w:val="24"/>
        </w:rPr>
      </w:pPr>
      <w:r w:rsidRPr="005128B9">
        <w:rPr>
          <w:rFonts w:asciiTheme="minorHAnsi" w:hAnsiTheme="minorHAnsi" w:cstheme="minorHAnsi"/>
          <w:b/>
          <w:bCs/>
          <w:color w:val="579D1C"/>
          <w:sz w:val="24"/>
        </w:rPr>
        <w:t>DO</w:t>
      </w:r>
      <w:r>
        <w:rPr>
          <w:rFonts w:asciiTheme="minorHAnsi" w:hAnsiTheme="minorHAnsi" w:cstheme="minorHAnsi"/>
          <w:b/>
          <w:bCs/>
          <w:color w:val="579D1C"/>
          <w:sz w:val="24"/>
        </w:rPr>
        <w:t xml:space="preserve"> </w:t>
      </w:r>
      <w:r w:rsidR="001532B9" w:rsidRPr="000B723D">
        <w:rPr>
          <w:rFonts w:asciiTheme="minorHAnsi" w:hAnsiTheme="minorHAnsi" w:cstheme="minorHAnsi"/>
          <w:sz w:val="24"/>
        </w:rPr>
        <w:t xml:space="preserve">encourage others to challenge any attitudes or behaviours they do not </w:t>
      </w:r>
      <w:proofErr w:type="gramStart"/>
      <w:r w:rsidR="001532B9" w:rsidRPr="000B723D">
        <w:rPr>
          <w:rFonts w:asciiTheme="minorHAnsi" w:hAnsiTheme="minorHAnsi" w:cstheme="minorHAnsi"/>
          <w:sz w:val="24"/>
        </w:rPr>
        <w:t>like;</w:t>
      </w:r>
      <w:proofErr w:type="gramEnd"/>
    </w:p>
    <w:p w14:paraId="4018BEE3" w14:textId="77777777" w:rsidR="00A35E91" w:rsidRPr="00A35E91" w:rsidRDefault="00A35E91" w:rsidP="00A35E91">
      <w:pPr>
        <w:pStyle w:val="Textbodybullet"/>
        <w:spacing w:before="0" w:after="0"/>
        <w:rPr>
          <w:rFonts w:asciiTheme="minorHAnsi" w:hAnsiTheme="minorHAnsi" w:cstheme="minorHAnsi"/>
          <w:sz w:val="20"/>
          <w:szCs w:val="20"/>
        </w:rPr>
      </w:pPr>
    </w:p>
    <w:p w14:paraId="15626EEB" w14:textId="080756D7" w:rsidR="000B723D" w:rsidRPr="000B723D" w:rsidRDefault="00301A6A" w:rsidP="00B74D6F">
      <w:pPr>
        <w:pStyle w:val="Textbodybullet"/>
        <w:numPr>
          <w:ilvl w:val="0"/>
          <w:numId w:val="28"/>
        </w:numPr>
        <w:tabs>
          <w:tab w:val="clear" w:pos="502"/>
          <w:tab w:val="left" w:pos="426"/>
        </w:tabs>
        <w:spacing w:before="60" w:after="0"/>
        <w:ind w:left="851" w:hanging="851"/>
        <w:rPr>
          <w:rFonts w:asciiTheme="minorHAnsi" w:hAnsiTheme="minorHAnsi" w:cstheme="minorHAnsi"/>
          <w:b/>
          <w:bCs/>
          <w:color w:val="FF0000"/>
          <w:sz w:val="24"/>
        </w:rPr>
      </w:pPr>
      <w:r>
        <w:rPr>
          <w:rFonts w:asciiTheme="minorHAnsi" w:hAnsiTheme="minorHAnsi" w:cstheme="minorHAnsi"/>
          <w:b/>
          <w:bCs/>
          <w:color w:val="FF0000"/>
          <w:sz w:val="24"/>
        </w:rPr>
        <w:t>DON’T</w:t>
      </w:r>
      <w:r w:rsidR="00B74D6F" w:rsidRPr="00D309D4">
        <w:rPr>
          <w:rFonts w:asciiTheme="minorHAnsi" w:hAnsiTheme="minorHAnsi" w:cstheme="minorHAnsi"/>
          <w:b/>
          <w:bCs/>
          <w:color w:val="FF0000"/>
          <w:sz w:val="24"/>
        </w:rPr>
        <w:t xml:space="preserve"> </w:t>
      </w:r>
      <w:r w:rsidR="000B723D" w:rsidRPr="000B723D">
        <w:rPr>
          <w:rFonts w:asciiTheme="minorHAnsi" w:hAnsiTheme="minorHAnsi" w:cstheme="minorHAnsi"/>
          <w:sz w:val="24"/>
        </w:rPr>
        <w:t xml:space="preserve">trivialise </w:t>
      </w:r>
      <w:proofErr w:type="gramStart"/>
      <w:r w:rsidR="000B723D" w:rsidRPr="000B723D">
        <w:rPr>
          <w:rFonts w:asciiTheme="minorHAnsi" w:hAnsiTheme="minorHAnsi" w:cstheme="minorHAnsi"/>
          <w:sz w:val="24"/>
        </w:rPr>
        <w:t>abuse;</w:t>
      </w:r>
      <w:proofErr w:type="gramEnd"/>
    </w:p>
    <w:p w14:paraId="7C45FA78" w14:textId="05890279" w:rsidR="000B723D" w:rsidRPr="000B723D" w:rsidRDefault="00301A6A" w:rsidP="00B74D6F">
      <w:pPr>
        <w:pStyle w:val="Textbodybullet"/>
        <w:numPr>
          <w:ilvl w:val="0"/>
          <w:numId w:val="28"/>
        </w:numPr>
        <w:tabs>
          <w:tab w:val="clear" w:pos="502"/>
          <w:tab w:val="left" w:pos="426"/>
        </w:tabs>
        <w:spacing w:before="60" w:after="0"/>
        <w:ind w:left="851" w:hanging="851"/>
        <w:rPr>
          <w:rFonts w:asciiTheme="minorHAnsi" w:hAnsiTheme="minorHAnsi" w:cstheme="minorHAnsi"/>
          <w:b/>
          <w:bCs/>
          <w:color w:val="FF0000"/>
          <w:sz w:val="24"/>
        </w:rPr>
      </w:pPr>
      <w:r>
        <w:rPr>
          <w:rFonts w:asciiTheme="minorHAnsi" w:hAnsiTheme="minorHAnsi" w:cstheme="minorHAnsi"/>
          <w:b/>
          <w:bCs/>
          <w:color w:val="FF0000"/>
          <w:sz w:val="24"/>
        </w:rPr>
        <w:t>DON’T</w:t>
      </w:r>
      <w:r w:rsidR="00B74D6F" w:rsidRPr="00D309D4">
        <w:rPr>
          <w:rFonts w:asciiTheme="minorHAnsi" w:hAnsiTheme="minorHAnsi" w:cstheme="minorHAnsi"/>
          <w:b/>
          <w:bCs/>
          <w:color w:val="FF0000"/>
          <w:sz w:val="24"/>
        </w:rPr>
        <w:t xml:space="preserve"> </w:t>
      </w:r>
      <w:r w:rsidR="000B723D" w:rsidRPr="000B723D">
        <w:rPr>
          <w:rFonts w:asciiTheme="minorHAnsi" w:hAnsiTheme="minorHAnsi" w:cstheme="minorHAnsi"/>
          <w:sz w:val="24"/>
        </w:rPr>
        <w:t xml:space="preserve">tolerate </w:t>
      </w:r>
      <w:proofErr w:type="gramStart"/>
      <w:r w:rsidR="000B723D" w:rsidRPr="000B723D">
        <w:rPr>
          <w:rFonts w:asciiTheme="minorHAnsi" w:hAnsiTheme="minorHAnsi" w:cstheme="minorHAnsi"/>
          <w:sz w:val="24"/>
        </w:rPr>
        <w:t>bullying;</w:t>
      </w:r>
      <w:proofErr w:type="gramEnd"/>
    </w:p>
    <w:p w14:paraId="23A6CA47" w14:textId="03F31E68" w:rsidR="000B723D" w:rsidRPr="000B723D" w:rsidRDefault="00301A6A" w:rsidP="00B74D6F">
      <w:pPr>
        <w:pStyle w:val="Textbodybullet"/>
        <w:numPr>
          <w:ilvl w:val="0"/>
          <w:numId w:val="28"/>
        </w:numPr>
        <w:tabs>
          <w:tab w:val="clear" w:pos="502"/>
          <w:tab w:val="left" w:pos="426"/>
        </w:tabs>
        <w:spacing w:before="60" w:after="0"/>
        <w:ind w:left="851" w:hanging="851"/>
        <w:rPr>
          <w:rFonts w:asciiTheme="minorHAnsi" w:hAnsiTheme="minorHAnsi" w:cstheme="minorHAnsi"/>
          <w:b/>
          <w:bCs/>
          <w:color w:val="FF0000"/>
          <w:sz w:val="24"/>
        </w:rPr>
      </w:pPr>
      <w:r>
        <w:rPr>
          <w:rFonts w:asciiTheme="minorHAnsi" w:hAnsiTheme="minorHAnsi" w:cstheme="minorHAnsi"/>
          <w:b/>
          <w:bCs/>
          <w:color w:val="FF0000"/>
          <w:sz w:val="24"/>
        </w:rPr>
        <w:t>DON’T</w:t>
      </w:r>
      <w:r w:rsidR="00B74D6F" w:rsidRPr="00D309D4">
        <w:rPr>
          <w:rFonts w:asciiTheme="minorHAnsi" w:hAnsiTheme="minorHAnsi" w:cstheme="minorHAnsi"/>
          <w:b/>
          <w:bCs/>
          <w:color w:val="FF0000"/>
          <w:sz w:val="24"/>
        </w:rPr>
        <w:t xml:space="preserve"> </w:t>
      </w:r>
      <w:r w:rsidR="000B723D" w:rsidRPr="000B723D">
        <w:rPr>
          <w:rFonts w:asciiTheme="minorHAnsi" w:hAnsiTheme="minorHAnsi" w:cstheme="minorHAnsi"/>
          <w:sz w:val="24"/>
        </w:rPr>
        <w:t xml:space="preserve">get drawn into inappropriate attention seeking behaviour,  </w:t>
      </w:r>
      <w:r w:rsidR="000B723D" w:rsidRPr="00B74D6F">
        <w:rPr>
          <w:rFonts w:asciiTheme="minorHAnsi" w:hAnsiTheme="minorHAnsi" w:cstheme="minorHAnsi"/>
          <w:i/>
          <w:iCs/>
          <w:sz w:val="24"/>
        </w:rPr>
        <w:t>eg:</w:t>
      </w:r>
      <w:r w:rsidR="000B723D" w:rsidRPr="000B723D">
        <w:rPr>
          <w:rFonts w:asciiTheme="minorHAnsi" w:hAnsiTheme="minorHAnsi" w:cstheme="minorHAnsi"/>
          <w:sz w:val="24"/>
        </w:rPr>
        <w:t xml:space="preserve"> tantrums and </w:t>
      </w:r>
      <w:proofErr w:type="gramStart"/>
      <w:r w:rsidR="000B723D" w:rsidRPr="000B723D">
        <w:rPr>
          <w:rFonts w:asciiTheme="minorHAnsi" w:hAnsiTheme="minorHAnsi" w:cstheme="minorHAnsi"/>
          <w:sz w:val="24"/>
        </w:rPr>
        <w:t>crushes;</w:t>
      </w:r>
      <w:proofErr w:type="gramEnd"/>
    </w:p>
    <w:p w14:paraId="2AE95787" w14:textId="22B9EBF1" w:rsidR="00355091" w:rsidRPr="00355091" w:rsidRDefault="00301A6A" w:rsidP="00301A6A">
      <w:pPr>
        <w:pStyle w:val="Textbodybullet"/>
        <w:numPr>
          <w:ilvl w:val="0"/>
          <w:numId w:val="28"/>
        </w:numPr>
        <w:tabs>
          <w:tab w:val="clear" w:pos="502"/>
          <w:tab w:val="left" w:pos="426"/>
        </w:tabs>
        <w:spacing w:before="60" w:after="0"/>
        <w:ind w:left="1134" w:hanging="1134"/>
        <w:rPr>
          <w:rFonts w:asciiTheme="minorHAnsi" w:hAnsiTheme="minorHAnsi" w:cstheme="minorHAnsi"/>
          <w:b/>
          <w:bCs/>
          <w:color w:val="FF0000"/>
          <w:sz w:val="24"/>
        </w:rPr>
      </w:pPr>
      <w:r>
        <w:rPr>
          <w:rFonts w:asciiTheme="minorHAnsi" w:hAnsiTheme="minorHAnsi" w:cstheme="minorHAnsi"/>
          <w:b/>
          <w:bCs/>
          <w:color w:val="FF0000"/>
          <w:sz w:val="24"/>
        </w:rPr>
        <w:t>DON’T</w:t>
      </w:r>
      <w:r w:rsidR="00316159" w:rsidRPr="00D309D4">
        <w:rPr>
          <w:rFonts w:asciiTheme="minorHAnsi" w:hAnsiTheme="minorHAnsi" w:cstheme="minorHAnsi"/>
          <w:b/>
          <w:bCs/>
          <w:color w:val="FF0000"/>
          <w:sz w:val="24"/>
        </w:rPr>
        <w:t xml:space="preserve"> </w:t>
      </w:r>
      <w:r w:rsidR="00355091" w:rsidRPr="00D95E55">
        <w:rPr>
          <w:rFonts w:asciiTheme="minorHAnsi" w:hAnsiTheme="minorHAnsi" w:cstheme="minorHAnsi"/>
          <w:sz w:val="24"/>
        </w:rPr>
        <w:t>a</w:t>
      </w:r>
      <w:r w:rsidR="00316159">
        <w:rPr>
          <w:rFonts w:asciiTheme="minorHAnsi" w:hAnsiTheme="minorHAnsi" w:cstheme="minorHAnsi"/>
          <w:sz w:val="24"/>
        </w:rPr>
        <w:t>llow</w:t>
      </w:r>
      <w:r w:rsidR="00355091" w:rsidRPr="00D95E55">
        <w:rPr>
          <w:rFonts w:asciiTheme="minorHAnsi" w:hAnsiTheme="minorHAnsi" w:cstheme="minorHAnsi"/>
          <w:sz w:val="24"/>
        </w:rPr>
        <w:t xml:space="preserve"> unacceptable situations within a relationship of trust, </w:t>
      </w:r>
      <w:r w:rsidR="00355091" w:rsidRPr="00D95E55">
        <w:rPr>
          <w:rFonts w:asciiTheme="minorHAnsi" w:hAnsiTheme="minorHAnsi" w:cstheme="minorHAnsi"/>
          <w:i/>
          <w:iCs/>
          <w:sz w:val="24"/>
        </w:rPr>
        <w:t>eg:</w:t>
      </w:r>
      <w:r w:rsidR="00355091" w:rsidRPr="00D95E55">
        <w:rPr>
          <w:rFonts w:asciiTheme="minorHAnsi" w:hAnsiTheme="minorHAnsi" w:cstheme="minorHAnsi"/>
          <w:sz w:val="24"/>
        </w:rPr>
        <w:t xml:space="preserve"> a sexual relationship with a young person or vulnerable adult over the age of consent;</w:t>
      </w:r>
    </w:p>
    <w:p w14:paraId="7F66FC6D" w14:textId="58DCE98A" w:rsidR="00901D13" w:rsidRPr="005A7361" w:rsidRDefault="00AC17B7" w:rsidP="00AC17B7">
      <w:pPr>
        <w:keepNext/>
        <w:tabs>
          <w:tab w:val="left" w:pos="426"/>
        </w:tabs>
        <w:spacing w:before="240"/>
        <w:rPr>
          <w:rFonts w:cstheme="minorHAnsi"/>
          <w:b/>
          <w:bCs/>
          <w:sz w:val="28"/>
          <w:szCs w:val="28"/>
        </w:rPr>
      </w:pPr>
      <w:r>
        <w:rPr>
          <w:rFonts w:cstheme="minorHAnsi"/>
          <w:b/>
          <w:bCs/>
          <w:sz w:val="28"/>
          <w:szCs w:val="28"/>
        </w:rPr>
        <w:t>3:</w:t>
      </w:r>
      <w:r>
        <w:rPr>
          <w:rFonts w:cstheme="minorHAnsi"/>
          <w:b/>
          <w:bCs/>
          <w:sz w:val="28"/>
          <w:szCs w:val="28"/>
        </w:rPr>
        <w:tab/>
      </w:r>
      <w:r w:rsidR="00901D13" w:rsidRPr="005A7361">
        <w:rPr>
          <w:rFonts w:cstheme="minorHAnsi"/>
          <w:b/>
          <w:bCs/>
          <w:sz w:val="28"/>
          <w:szCs w:val="28"/>
        </w:rPr>
        <w:t>Practical Arrangements</w:t>
      </w:r>
    </w:p>
    <w:p w14:paraId="2BC2413B" w14:textId="1F85A1FC" w:rsidR="00901D13" w:rsidRPr="006C3590" w:rsidRDefault="006C3590" w:rsidP="006C3590">
      <w:pPr>
        <w:pStyle w:val="Textbodybullet"/>
        <w:numPr>
          <w:ilvl w:val="0"/>
          <w:numId w:val="29"/>
        </w:numPr>
        <w:tabs>
          <w:tab w:val="clear" w:pos="502"/>
          <w:tab w:val="left" w:pos="426"/>
        </w:tabs>
        <w:spacing w:before="60" w:after="0"/>
        <w:ind w:left="851" w:hanging="851"/>
        <w:rPr>
          <w:rFonts w:asciiTheme="minorHAnsi" w:hAnsiTheme="minorHAnsi" w:cstheme="minorHAnsi"/>
          <w:b/>
          <w:bCs/>
          <w:color w:val="579D1C"/>
          <w:sz w:val="24"/>
        </w:rPr>
      </w:pPr>
      <w:r w:rsidRPr="005128B9">
        <w:rPr>
          <w:rFonts w:asciiTheme="minorHAnsi" w:hAnsiTheme="minorHAnsi" w:cstheme="minorHAnsi"/>
          <w:b/>
          <w:bCs/>
          <w:color w:val="579D1C"/>
          <w:sz w:val="24"/>
        </w:rPr>
        <w:t>DO</w:t>
      </w:r>
      <w:r>
        <w:rPr>
          <w:rFonts w:asciiTheme="minorHAnsi" w:hAnsiTheme="minorHAnsi" w:cstheme="minorHAnsi"/>
          <w:b/>
          <w:bCs/>
          <w:color w:val="579D1C"/>
          <w:sz w:val="24"/>
        </w:rPr>
        <w:t xml:space="preserve"> </w:t>
      </w:r>
      <w:r w:rsidR="00901D13" w:rsidRPr="006C3590">
        <w:rPr>
          <w:rFonts w:asciiTheme="minorHAnsi" w:hAnsiTheme="minorHAnsi" w:cstheme="minorHAnsi"/>
          <w:sz w:val="24"/>
        </w:rPr>
        <w:t xml:space="preserve">put this code into practice at all </w:t>
      </w:r>
      <w:proofErr w:type="gramStart"/>
      <w:r w:rsidR="00901D13" w:rsidRPr="006C3590">
        <w:rPr>
          <w:rFonts w:asciiTheme="minorHAnsi" w:hAnsiTheme="minorHAnsi" w:cstheme="minorHAnsi"/>
          <w:sz w:val="24"/>
        </w:rPr>
        <w:t>times;</w:t>
      </w:r>
      <w:proofErr w:type="gramEnd"/>
    </w:p>
    <w:p w14:paraId="1DD4F01C" w14:textId="05504841" w:rsidR="00D53EAE" w:rsidRPr="006C3590" w:rsidRDefault="006C3590" w:rsidP="006C3590">
      <w:pPr>
        <w:pStyle w:val="Textbodybullet"/>
        <w:numPr>
          <w:ilvl w:val="0"/>
          <w:numId w:val="29"/>
        </w:numPr>
        <w:tabs>
          <w:tab w:val="clear" w:pos="502"/>
          <w:tab w:val="left" w:pos="426"/>
        </w:tabs>
        <w:spacing w:before="60" w:after="0"/>
        <w:ind w:left="851" w:hanging="851"/>
        <w:rPr>
          <w:rFonts w:asciiTheme="minorHAnsi" w:hAnsiTheme="minorHAnsi" w:cstheme="minorHAnsi"/>
          <w:b/>
          <w:bCs/>
          <w:color w:val="579D1C"/>
          <w:sz w:val="24"/>
        </w:rPr>
      </w:pPr>
      <w:r w:rsidRPr="005128B9">
        <w:rPr>
          <w:rFonts w:asciiTheme="minorHAnsi" w:hAnsiTheme="minorHAnsi" w:cstheme="minorHAnsi"/>
          <w:b/>
          <w:bCs/>
          <w:color w:val="579D1C"/>
          <w:sz w:val="24"/>
        </w:rPr>
        <w:t>DO</w:t>
      </w:r>
      <w:r>
        <w:rPr>
          <w:rFonts w:asciiTheme="minorHAnsi" w:hAnsiTheme="minorHAnsi" w:cstheme="minorHAnsi"/>
          <w:b/>
          <w:bCs/>
          <w:color w:val="579D1C"/>
          <w:sz w:val="24"/>
        </w:rPr>
        <w:t xml:space="preserve"> </w:t>
      </w:r>
      <w:r w:rsidR="00D53EAE" w:rsidRPr="006C3590">
        <w:rPr>
          <w:rFonts w:asciiTheme="minorHAnsi" w:hAnsiTheme="minorHAnsi" w:cstheme="minorHAnsi"/>
          <w:sz w:val="24"/>
        </w:rPr>
        <w:t xml:space="preserve">follow recommended adult/young people ratios for meetings and </w:t>
      </w:r>
      <w:proofErr w:type="gramStart"/>
      <w:r w:rsidR="00D53EAE" w:rsidRPr="006C3590">
        <w:rPr>
          <w:rFonts w:asciiTheme="minorHAnsi" w:hAnsiTheme="minorHAnsi" w:cstheme="minorHAnsi"/>
          <w:sz w:val="24"/>
        </w:rPr>
        <w:t>activities;</w:t>
      </w:r>
      <w:proofErr w:type="gramEnd"/>
    </w:p>
    <w:p w14:paraId="308534BB" w14:textId="70E8B09E" w:rsidR="00A84B6C" w:rsidRPr="006C3590" w:rsidRDefault="006C3590" w:rsidP="006C3590">
      <w:pPr>
        <w:pStyle w:val="Textbodybullet"/>
        <w:numPr>
          <w:ilvl w:val="0"/>
          <w:numId w:val="29"/>
        </w:numPr>
        <w:tabs>
          <w:tab w:val="clear" w:pos="502"/>
          <w:tab w:val="left" w:pos="426"/>
        </w:tabs>
        <w:spacing w:before="60" w:after="0"/>
        <w:ind w:left="851" w:hanging="851"/>
        <w:rPr>
          <w:rFonts w:asciiTheme="minorHAnsi" w:hAnsiTheme="minorHAnsi" w:cstheme="minorHAnsi"/>
          <w:b/>
          <w:bCs/>
          <w:color w:val="579D1C"/>
          <w:sz w:val="24"/>
        </w:rPr>
      </w:pPr>
      <w:r w:rsidRPr="005128B9">
        <w:rPr>
          <w:rFonts w:asciiTheme="minorHAnsi" w:hAnsiTheme="minorHAnsi" w:cstheme="minorHAnsi"/>
          <w:b/>
          <w:bCs/>
          <w:color w:val="579D1C"/>
          <w:sz w:val="24"/>
        </w:rPr>
        <w:t>DO</w:t>
      </w:r>
      <w:r>
        <w:rPr>
          <w:rFonts w:asciiTheme="minorHAnsi" w:hAnsiTheme="minorHAnsi" w:cstheme="minorHAnsi"/>
          <w:b/>
          <w:bCs/>
          <w:color w:val="579D1C"/>
          <w:sz w:val="24"/>
        </w:rPr>
        <w:t xml:space="preserve"> </w:t>
      </w:r>
      <w:r w:rsidR="00A84B6C" w:rsidRPr="006C3590">
        <w:rPr>
          <w:rFonts w:asciiTheme="minorHAnsi" w:hAnsiTheme="minorHAnsi" w:cstheme="minorHAnsi"/>
          <w:sz w:val="24"/>
        </w:rPr>
        <w:t xml:space="preserve">keep other members of staff/volunteers informed of where you are and what you are </w:t>
      </w:r>
      <w:proofErr w:type="gramStart"/>
      <w:r w:rsidR="00A84B6C" w:rsidRPr="006C3590">
        <w:rPr>
          <w:rFonts w:asciiTheme="minorHAnsi" w:hAnsiTheme="minorHAnsi" w:cstheme="minorHAnsi"/>
          <w:sz w:val="24"/>
        </w:rPr>
        <w:t>doing;</w:t>
      </w:r>
      <w:proofErr w:type="gramEnd"/>
    </w:p>
    <w:p w14:paraId="025B9A76" w14:textId="6A1B0097" w:rsidR="00A138AD" w:rsidRPr="006C3590" w:rsidRDefault="006C3590" w:rsidP="006C3590">
      <w:pPr>
        <w:pStyle w:val="Textbodybullet"/>
        <w:numPr>
          <w:ilvl w:val="0"/>
          <w:numId w:val="29"/>
        </w:numPr>
        <w:tabs>
          <w:tab w:val="clear" w:pos="502"/>
          <w:tab w:val="left" w:pos="426"/>
        </w:tabs>
        <w:spacing w:before="60" w:after="0"/>
        <w:ind w:left="851" w:hanging="851"/>
        <w:rPr>
          <w:rFonts w:asciiTheme="minorHAnsi" w:hAnsiTheme="minorHAnsi" w:cstheme="minorHAnsi"/>
          <w:b/>
          <w:bCs/>
          <w:color w:val="579D1C"/>
          <w:sz w:val="24"/>
        </w:rPr>
      </w:pPr>
      <w:r w:rsidRPr="005128B9">
        <w:rPr>
          <w:rFonts w:asciiTheme="minorHAnsi" w:hAnsiTheme="minorHAnsi" w:cstheme="minorHAnsi"/>
          <w:b/>
          <w:bCs/>
          <w:color w:val="579D1C"/>
          <w:sz w:val="24"/>
        </w:rPr>
        <w:t>DO</w:t>
      </w:r>
      <w:r>
        <w:rPr>
          <w:rFonts w:asciiTheme="minorHAnsi" w:hAnsiTheme="minorHAnsi" w:cstheme="minorHAnsi"/>
          <w:b/>
          <w:bCs/>
          <w:color w:val="579D1C"/>
          <w:sz w:val="24"/>
        </w:rPr>
        <w:t xml:space="preserve"> </w:t>
      </w:r>
      <w:r w:rsidR="00A138AD" w:rsidRPr="006C3590">
        <w:rPr>
          <w:rFonts w:asciiTheme="minorHAnsi" w:hAnsiTheme="minorHAnsi" w:cstheme="minorHAnsi"/>
          <w:sz w:val="24"/>
        </w:rPr>
        <w:t xml:space="preserve">plan activities that involve more than one other </w:t>
      </w:r>
      <w:r w:rsidR="00D852BC">
        <w:rPr>
          <w:rFonts w:asciiTheme="minorHAnsi" w:hAnsiTheme="minorHAnsi" w:cstheme="minorHAnsi"/>
          <w:sz w:val="24"/>
        </w:rPr>
        <w:t>adult</w:t>
      </w:r>
      <w:r w:rsidR="00A138AD" w:rsidRPr="006C3590">
        <w:rPr>
          <w:rFonts w:asciiTheme="minorHAnsi" w:hAnsiTheme="minorHAnsi" w:cstheme="minorHAnsi"/>
          <w:sz w:val="24"/>
        </w:rPr>
        <w:t xml:space="preserve"> being present, or at least are within sight and hearing of </w:t>
      </w:r>
      <w:proofErr w:type="gramStart"/>
      <w:r w:rsidR="00A138AD" w:rsidRPr="006C3590">
        <w:rPr>
          <w:rFonts w:asciiTheme="minorHAnsi" w:hAnsiTheme="minorHAnsi" w:cstheme="minorHAnsi"/>
          <w:sz w:val="24"/>
        </w:rPr>
        <w:t>others;</w:t>
      </w:r>
      <w:proofErr w:type="gramEnd"/>
    </w:p>
    <w:p w14:paraId="4DD3E00B" w14:textId="537BAD65" w:rsidR="00373872" w:rsidRPr="00A35E91" w:rsidRDefault="006C3590" w:rsidP="006C3590">
      <w:pPr>
        <w:pStyle w:val="Textbodybullet"/>
        <w:numPr>
          <w:ilvl w:val="0"/>
          <w:numId w:val="29"/>
        </w:numPr>
        <w:tabs>
          <w:tab w:val="clear" w:pos="502"/>
          <w:tab w:val="left" w:pos="426"/>
        </w:tabs>
        <w:spacing w:before="60" w:after="0"/>
        <w:ind w:left="851" w:hanging="851"/>
        <w:rPr>
          <w:rFonts w:asciiTheme="minorHAnsi" w:hAnsiTheme="minorHAnsi" w:cstheme="minorHAnsi"/>
          <w:b/>
          <w:bCs/>
          <w:color w:val="579D1C"/>
          <w:sz w:val="24"/>
        </w:rPr>
      </w:pPr>
      <w:r w:rsidRPr="005128B9">
        <w:rPr>
          <w:rFonts w:asciiTheme="minorHAnsi" w:hAnsiTheme="minorHAnsi" w:cstheme="minorHAnsi"/>
          <w:b/>
          <w:bCs/>
          <w:color w:val="579D1C"/>
          <w:sz w:val="24"/>
        </w:rPr>
        <w:t>DO</w:t>
      </w:r>
      <w:r>
        <w:rPr>
          <w:rFonts w:asciiTheme="minorHAnsi" w:hAnsiTheme="minorHAnsi" w:cstheme="minorHAnsi"/>
          <w:b/>
          <w:bCs/>
          <w:color w:val="579D1C"/>
          <w:sz w:val="24"/>
        </w:rPr>
        <w:t xml:space="preserve"> </w:t>
      </w:r>
      <w:r w:rsidR="00373872" w:rsidRPr="006C3590">
        <w:rPr>
          <w:rFonts w:asciiTheme="minorHAnsi" w:hAnsiTheme="minorHAnsi" w:cstheme="minorHAnsi"/>
          <w:sz w:val="24"/>
        </w:rPr>
        <w:t xml:space="preserve">have separate sleeping accommodation for children, young people, adults and </w:t>
      </w:r>
      <w:r>
        <w:rPr>
          <w:rFonts w:asciiTheme="minorHAnsi" w:hAnsiTheme="minorHAnsi" w:cstheme="minorHAnsi"/>
          <w:sz w:val="24"/>
        </w:rPr>
        <w:t>y</w:t>
      </w:r>
      <w:r w:rsidR="00373872" w:rsidRPr="006C3590">
        <w:rPr>
          <w:rFonts w:asciiTheme="minorHAnsi" w:hAnsiTheme="minorHAnsi" w:cstheme="minorHAnsi"/>
          <w:sz w:val="24"/>
        </w:rPr>
        <w:t xml:space="preserve">oung </w:t>
      </w:r>
      <w:r w:rsidR="00D852BC">
        <w:rPr>
          <w:rFonts w:asciiTheme="minorHAnsi" w:hAnsiTheme="minorHAnsi" w:cstheme="minorHAnsi"/>
          <w:sz w:val="24"/>
        </w:rPr>
        <w:t>l</w:t>
      </w:r>
      <w:r w:rsidR="00373872" w:rsidRPr="006C3590">
        <w:rPr>
          <w:rFonts w:asciiTheme="minorHAnsi" w:hAnsiTheme="minorHAnsi" w:cstheme="minorHAnsi"/>
          <w:sz w:val="24"/>
        </w:rPr>
        <w:t xml:space="preserve">eaders in any overnight </w:t>
      </w:r>
      <w:proofErr w:type="gramStart"/>
      <w:r w:rsidR="00373872" w:rsidRPr="006C3590">
        <w:rPr>
          <w:rFonts w:asciiTheme="minorHAnsi" w:hAnsiTheme="minorHAnsi" w:cstheme="minorHAnsi"/>
          <w:sz w:val="24"/>
        </w:rPr>
        <w:t>activity;</w:t>
      </w:r>
      <w:proofErr w:type="gramEnd"/>
    </w:p>
    <w:p w14:paraId="0B2E2112" w14:textId="77777777" w:rsidR="00A35E91" w:rsidRPr="00A35E91" w:rsidRDefault="00A35E91" w:rsidP="00A35E91">
      <w:pPr>
        <w:pStyle w:val="Textbodybullet"/>
        <w:spacing w:before="0" w:after="0"/>
        <w:rPr>
          <w:rFonts w:asciiTheme="minorHAnsi" w:hAnsiTheme="minorHAnsi" w:cstheme="minorHAnsi"/>
          <w:sz w:val="20"/>
          <w:szCs w:val="20"/>
        </w:rPr>
      </w:pPr>
    </w:p>
    <w:p w14:paraId="67836E80" w14:textId="171744E8" w:rsidR="006C3590" w:rsidRPr="00D71913" w:rsidRDefault="00301A6A" w:rsidP="006C3590">
      <w:pPr>
        <w:pStyle w:val="Textbodybullet"/>
        <w:numPr>
          <w:ilvl w:val="0"/>
          <w:numId w:val="29"/>
        </w:numPr>
        <w:tabs>
          <w:tab w:val="clear" w:pos="502"/>
          <w:tab w:val="left" w:pos="426"/>
        </w:tabs>
        <w:spacing w:before="60" w:after="0"/>
        <w:ind w:left="851" w:hanging="851"/>
        <w:rPr>
          <w:rFonts w:asciiTheme="minorHAnsi" w:hAnsiTheme="minorHAnsi" w:cstheme="minorHAnsi"/>
          <w:b/>
          <w:bCs/>
          <w:color w:val="FF0000"/>
          <w:sz w:val="24"/>
        </w:rPr>
      </w:pPr>
      <w:r>
        <w:rPr>
          <w:rFonts w:asciiTheme="minorHAnsi" w:hAnsiTheme="minorHAnsi" w:cstheme="minorHAnsi"/>
          <w:b/>
          <w:bCs/>
          <w:color w:val="FF0000"/>
          <w:sz w:val="24"/>
        </w:rPr>
        <w:t>DON’T</w:t>
      </w:r>
      <w:r w:rsidR="006C3590" w:rsidRPr="00D71913">
        <w:rPr>
          <w:rFonts w:asciiTheme="minorHAnsi" w:hAnsiTheme="minorHAnsi" w:cstheme="minorHAnsi"/>
          <w:b/>
          <w:bCs/>
          <w:color w:val="FF0000"/>
          <w:sz w:val="24"/>
        </w:rPr>
        <w:t xml:space="preserve"> </w:t>
      </w:r>
      <w:r w:rsidR="006C3590" w:rsidRPr="006C3590">
        <w:rPr>
          <w:rFonts w:asciiTheme="minorHAnsi" w:hAnsiTheme="minorHAnsi" w:cstheme="minorHAnsi"/>
          <w:sz w:val="24"/>
        </w:rPr>
        <w:t xml:space="preserve">play physical contact games with children, young people or vulnerable </w:t>
      </w:r>
      <w:proofErr w:type="gramStart"/>
      <w:r w:rsidR="006C3590" w:rsidRPr="006C3590">
        <w:rPr>
          <w:rFonts w:asciiTheme="minorHAnsi" w:hAnsiTheme="minorHAnsi" w:cstheme="minorHAnsi"/>
          <w:sz w:val="24"/>
        </w:rPr>
        <w:t>adults;</w:t>
      </w:r>
      <w:proofErr w:type="gramEnd"/>
    </w:p>
    <w:p w14:paraId="383323E1" w14:textId="13003257" w:rsidR="006C3590" w:rsidRPr="00D71913" w:rsidRDefault="00301A6A" w:rsidP="006C3590">
      <w:pPr>
        <w:pStyle w:val="Textbodybullet"/>
        <w:numPr>
          <w:ilvl w:val="0"/>
          <w:numId w:val="29"/>
        </w:numPr>
        <w:tabs>
          <w:tab w:val="clear" w:pos="502"/>
          <w:tab w:val="left" w:pos="426"/>
        </w:tabs>
        <w:spacing w:before="60" w:after="0"/>
        <w:ind w:left="851" w:hanging="851"/>
        <w:rPr>
          <w:rFonts w:asciiTheme="minorHAnsi" w:hAnsiTheme="minorHAnsi" w:cstheme="minorHAnsi"/>
          <w:b/>
          <w:bCs/>
          <w:color w:val="FF0000"/>
          <w:sz w:val="24"/>
        </w:rPr>
      </w:pPr>
      <w:r>
        <w:rPr>
          <w:rFonts w:asciiTheme="minorHAnsi" w:hAnsiTheme="minorHAnsi" w:cstheme="minorHAnsi"/>
          <w:b/>
          <w:bCs/>
          <w:color w:val="FF0000"/>
          <w:sz w:val="24"/>
        </w:rPr>
        <w:t>DON’T</w:t>
      </w:r>
      <w:r w:rsidR="006C3590" w:rsidRPr="00D71913">
        <w:rPr>
          <w:rFonts w:asciiTheme="minorHAnsi" w:hAnsiTheme="minorHAnsi" w:cstheme="minorHAnsi"/>
          <w:b/>
          <w:bCs/>
          <w:color w:val="FF0000"/>
          <w:sz w:val="24"/>
        </w:rPr>
        <w:t xml:space="preserve"> </w:t>
      </w:r>
      <w:r w:rsidR="006C3590" w:rsidRPr="006C3590">
        <w:rPr>
          <w:rFonts w:asciiTheme="minorHAnsi" w:hAnsiTheme="minorHAnsi" w:cstheme="minorHAnsi"/>
          <w:sz w:val="24"/>
        </w:rPr>
        <w:t xml:space="preserve">permit abusive peer activities,  </w:t>
      </w:r>
      <w:r w:rsidR="006C3590" w:rsidRPr="00D71913">
        <w:rPr>
          <w:rFonts w:asciiTheme="minorHAnsi" w:hAnsiTheme="minorHAnsi" w:cstheme="minorHAnsi"/>
          <w:i/>
          <w:iCs/>
          <w:sz w:val="24"/>
        </w:rPr>
        <w:t xml:space="preserve">eg: </w:t>
      </w:r>
      <w:r w:rsidR="006C3590" w:rsidRPr="006C3590">
        <w:rPr>
          <w:rFonts w:asciiTheme="minorHAnsi" w:hAnsiTheme="minorHAnsi" w:cstheme="minorHAnsi"/>
          <w:sz w:val="24"/>
        </w:rPr>
        <w:t xml:space="preserve">initiation ceremonies, </w:t>
      </w:r>
      <w:proofErr w:type="gramStart"/>
      <w:r w:rsidR="006C3590" w:rsidRPr="006C3590">
        <w:rPr>
          <w:rFonts w:asciiTheme="minorHAnsi" w:hAnsiTheme="minorHAnsi" w:cstheme="minorHAnsi"/>
          <w:sz w:val="24"/>
        </w:rPr>
        <w:t>bullying;</w:t>
      </w:r>
      <w:proofErr w:type="gramEnd"/>
    </w:p>
    <w:p w14:paraId="776E5C84" w14:textId="77777777" w:rsidR="00373872" w:rsidRPr="00A35E91" w:rsidRDefault="00373872" w:rsidP="00A35E91">
      <w:pPr>
        <w:pStyle w:val="Textbodybullet"/>
        <w:tabs>
          <w:tab w:val="left" w:pos="426"/>
        </w:tabs>
        <w:spacing w:before="0" w:after="0"/>
        <w:rPr>
          <w:rFonts w:asciiTheme="minorHAnsi" w:hAnsiTheme="minorHAnsi" w:cstheme="minorHAnsi"/>
          <w:sz w:val="20"/>
          <w:szCs w:val="20"/>
        </w:rPr>
      </w:pPr>
    </w:p>
    <w:p w14:paraId="5FE03CC5" w14:textId="09163845" w:rsidR="00373872" w:rsidRPr="005A7361" w:rsidRDefault="00AC17B7" w:rsidP="00AC17B7">
      <w:pPr>
        <w:keepNext/>
        <w:tabs>
          <w:tab w:val="left" w:pos="426"/>
        </w:tabs>
        <w:spacing w:before="240"/>
        <w:rPr>
          <w:rFonts w:cstheme="minorHAnsi"/>
          <w:b/>
          <w:bCs/>
          <w:sz w:val="28"/>
          <w:szCs w:val="28"/>
        </w:rPr>
      </w:pPr>
      <w:r>
        <w:rPr>
          <w:rFonts w:cstheme="minorHAnsi"/>
          <w:b/>
          <w:bCs/>
          <w:sz w:val="28"/>
          <w:szCs w:val="28"/>
        </w:rPr>
        <w:t>4:</w:t>
      </w:r>
      <w:r>
        <w:rPr>
          <w:rFonts w:cstheme="minorHAnsi"/>
          <w:b/>
          <w:bCs/>
          <w:sz w:val="28"/>
          <w:szCs w:val="28"/>
        </w:rPr>
        <w:tab/>
      </w:r>
      <w:r w:rsidR="00373872" w:rsidRPr="005A7361">
        <w:rPr>
          <w:rFonts w:cstheme="minorHAnsi"/>
          <w:b/>
          <w:bCs/>
          <w:sz w:val="28"/>
          <w:szCs w:val="28"/>
        </w:rPr>
        <w:t>When Problems Arise</w:t>
      </w:r>
    </w:p>
    <w:p w14:paraId="6168E5C6" w14:textId="78AD9004" w:rsidR="00174229" w:rsidRPr="00982CA6" w:rsidRDefault="0044520F" w:rsidP="00982CA6">
      <w:pPr>
        <w:pStyle w:val="Textbodybullet"/>
        <w:numPr>
          <w:ilvl w:val="0"/>
          <w:numId w:val="30"/>
        </w:numPr>
        <w:tabs>
          <w:tab w:val="clear" w:pos="502"/>
          <w:tab w:val="left" w:pos="426"/>
        </w:tabs>
        <w:spacing w:before="60" w:after="0"/>
        <w:ind w:left="851" w:hanging="851"/>
        <w:rPr>
          <w:rFonts w:asciiTheme="minorHAnsi" w:hAnsiTheme="minorHAnsi" w:cstheme="minorHAnsi"/>
          <w:b/>
          <w:bCs/>
          <w:color w:val="579D1C"/>
          <w:sz w:val="24"/>
        </w:rPr>
      </w:pPr>
      <w:r w:rsidRPr="005128B9">
        <w:rPr>
          <w:rFonts w:asciiTheme="minorHAnsi" w:hAnsiTheme="minorHAnsi" w:cstheme="minorHAnsi"/>
          <w:b/>
          <w:bCs/>
          <w:color w:val="579D1C"/>
          <w:sz w:val="24"/>
        </w:rPr>
        <w:t>DO</w:t>
      </w:r>
      <w:r>
        <w:rPr>
          <w:rFonts w:asciiTheme="minorHAnsi" w:hAnsiTheme="minorHAnsi" w:cstheme="minorHAnsi"/>
          <w:b/>
          <w:bCs/>
          <w:color w:val="579D1C"/>
          <w:sz w:val="24"/>
        </w:rPr>
        <w:t xml:space="preserve"> </w:t>
      </w:r>
      <w:r w:rsidR="00174229" w:rsidRPr="00982CA6">
        <w:rPr>
          <w:rFonts w:asciiTheme="minorHAnsi" w:hAnsiTheme="minorHAnsi" w:cstheme="minorHAnsi"/>
          <w:sz w:val="24"/>
        </w:rPr>
        <w:t xml:space="preserve">remember this code even at sensitive moments,  </w:t>
      </w:r>
      <w:r w:rsidR="00174229" w:rsidRPr="0044520F">
        <w:rPr>
          <w:rFonts w:asciiTheme="minorHAnsi" w:hAnsiTheme="minorHAnsi" w:cstheme="minorHAnsi"/>
          <w:i/>
          <w:iCs/>
          <w:sz w:val="24"/>
        </w:rPr>
        <w:t>eg:</w:t>
      </w:r>
      <w:r w:rsidR="00174229" w:rsidRPr="00982CA6">
        <w:rPr>
          <w:rFonts w:asciiTheme="minorHAnsi" w:hAnsiTheme="minorHAnsi" w:cstheme="minorHAnsi"/>
          <w:sz w:val="24"/>
        </w:rPr>
        <w:t xml:space="preserve"> when responding to bullying, bereavement or </w:t>
      </w:r>
      <w:proofErr w:type="gramStart"/>
      <w:r w:rsidR="00174229" w:rsidRPr="00982CA6">
        <w:rPr>
          <w:rFonts w:asciiTheme="minorHAnsi" w:hAnsiTheme="minorHAnsi" w:cstheme="minorHAnsi"/>
          <w:sz w:val="24"/>
        </w:rPr>
        <w:t>abuse;</w:t>
      </w:r>
      <w:proofErr w:type="gramEnd"/>
    </w:p>
    <w:p w14:paraId="45038782" w14:textId="44324882" w:rsidR="00174229" w:rsidRPr="00982CA6" w:rsidRDefault="0044520F" w:rsidP="00982CA6">
      <w:pPr>
        <w:pStyle w:val="Textbodybullet"/>
        <w:numPr>
          <w:ilvl w:val="0"/>
          <w:numId w:val="30"/>
        </w:numPr>
        <w:tabs>
          <w:tab w:val="clear" w:pos="502"/>
          <w:tab w:val="left" w:pos="426"/>
        </w:tabs>
        <w:spacing w:before="60" w:after="0"/>
        <w:ind w:left="851" w:hanging="851"/>
        <w:rPr>
          <w:rFonts w:asciiTheme="minorHAnsi" w:hAnsiTheme="minorHAnsi" w:cstheme="minorHAnsi"/>
          <w:b/>
          <w:bCs/>
          <w:color w:val="579D1C"/>
          <w:sz w:val="24"/>
        </w:rPr>
      </w:pPr>
      <w:r w:rsidRPr="005128B9">
        <w:rPr>
          <w:rFonts w:asciiTheme="minorHAnsi" w:hAnsiTheme="minorHAnsi" w:cstheme="minorHAnsi"/>
          <w:b/>
          <w:bCs/>
          <w:color w:val="579D1C"/>
          <w:sz w:val="24"/>
        </w:rPr>
        <w:t>DO</w:t>
      </w:r>
      <w:r>
        <w:rPr>
          <w:rFonts w:asciiTheme="minorHAnsi" w:hAnsiTheme="minorHAnsi" w:cstheme="minorHAnsi"/>
          <w:b/>
          <w:bCs/>
          <w:color w:val="579D1C"/>
          <w:sz w:val="24"/>
        </w:rPr>
        <w:t xml:space="preserve"> </w:t>
      </w:r>
      <w:r w:rsidR="00174229" w:rsidRPr="00982CA6">
        <w:rPr>
          <w:rFonts w:asciiTheme="minorHAnsi" w:hAnsiTheme="minorHAnsi" w:cstheme="minorHAnsi"/>
          <w:sz w:val="24"/>
        </w:rPr>
        <w:t>take any allegations, suspicions or concerns of abuse or inappropriate action seriously and refer or report them immediately.</w:t>
      </w:r>
    </w:p>
    <w:p w14:paraId="62141369" w14:textId="36441FC4" w:rsidR="00174229" w:rsidRPr="00A35E91" w:rsidRDefault="0044520F" w:rsidP="00982CA6">
      <w:pPr>
        <w:pStyle w:val="Textbodybullet"/>
        <w:numPr>
          <w:ilvl w:val="0"/>
          <w:numId w:val="30"/>
        </w:numPr>
        <w:tabs>
          <w:tab w:val="clear" w:pos="502"/>
          <w:tab w:val="left" w:pos="426"/>
        </w:tabs>
        <w:spacing w:before="60" w:after="0"/>
        <w:ind w:left="851" w:hanging="851"/>
        <w:rPr>
          <w:rFonts w:asciiTheme="minorHAnsi" w:hAnsiTheme="minorHAnsi" w:cstheme="minorHAnsi"/>
          <w:b/>
          <w:bCs/>
          <w:color w:val="579D1C"/>
          <w:sz w:val="24"/>
        </w:rPr>
      </w:pPr>
      <w:r w:rsidRPr="005128B9">
        <w:rPr>
          <w:rFonts w:asciiTheme="minorHAnsi" w:hAnsiTheme="minorHAnsi" w:cstheme="minorHAnsi"/>
          <w:b/>
          <w:bCs/>
          <w:color w:val="579D1C"/>
          <w:sz w:val="24"/>
        </w:rPr>
        <w:t>DO</w:t>
      </w:r>
      <w:r>
        <w:rPr>
          <w:rFonts w:asciiTheme="minorHAnsi" w:hAnsiTheme="minorHAnsi" w:cstheme="minorHAnsi"/>
          <w:b/>
          <w:bCs/>
          <w:color w:val="579D1C"/>
          <w:sz w:val="24"/>
        </w:rPr>
        <w:t xml:space="preserve"> </w:t>
      </w:r>
      <w:r w:rsidR="00A36675" w:rsidRPr="00982CA6">
        <w:rPr>
          <w:rFonts w:asciiTheme="minorHAnsi" w:hAnsiTheme="minorHAnsi" w:cstheme="minorHAnsi"/>
          <w:sz w:val="24"/>
        </w:rPr>
        <w:t xml:space="preserve">immediately </w:t>
      </w:r>
      <w:r w:rsidR="00174229" w:rsidRPr="00982CA6">
        <w:rPr>
          <w:rFonts w:asciiTheme="minorHAnsi" w:hAnsiTheme="minorHAnsi" w:cstheme="minorHAnsi"/>
          <w:sz w:val="24"/>
        </w:rPr>
        <w:t xml:space="preserve">report </w:t>
      </w:r>
      <w:r w:rsidR="00A36675" w:rsidRPr="00982CA6">
        <w:rPr>
          <w:rFonts w:asciiTheme="minorHAnsi" w:hAnsiTheme="minorHAnsi" w:cstheme="minorHAnsi"/>
          <w:sz w:val="24"/>
        </w:rPr>
        <w:t>a</w:t>
      </w:r>
      <w:r w:rsidR="00174229" w:rsidRPr="00982CA6">
        <w:rPr>
          <w:rFonts w:asciiTheme="minorHAnsi" w:hAnsiTheme="minorHAnsi" w:cstheme="minorHAnsi"/>
          <w:sz w:val="24"/>
        </w:rPr>
        <w:t xml:space="preserve">nd seek support about any allegations of abuse or inappropriate </w:t>
      </w:r>
      <w:r w:rsidR="00A36675" w:rsidRPr="00982CA6">
        <w:rPr>
          <w:rFonts w:asciiTheme="minorHAnsi" w:hAnsiTheme="minorHAnsi" w:cstheme="minorHAnsi"/>
          <w:sz w:val="24"/>
        </w:rPr>
        <w:t>behaviour made against you.</w:t>
      </w:r>
    </w:p>
    <w:p w14:paraId="4155108B" w14:textId="77777777" w:rsidR="00A35E91" w:rsidRPr="00A35E91" w:rsidRDefault="00A35E91" w:rsidP="00A35E91">
      <w:pPr>
        <w:pStyle w:val="Textbodybullet"/>
        <w:spacing w:before="0" w:after="0"/>
        <w:rPr>
          <w:rFonts w:asciiTheme="minorHAnsi" w:hAnsiTheme="minorHAnsi" w:cstheme="minorHAnsi"/>
          <w:sz w:val="20"/>
          <w:szCs w:val="20"/>
        </w:rPr>
      </w:pPr>
    </w:p>
    <w:p w14:paraId="40908796" w14:textId="23AB60C0" w:rsidR="00D71913" w:rsidRPr="0044520F" w:rsidRDefault="00301A6A" w:rsidP="00982CA6">
      <w:pPr>
        <w:pStyle w:val="Textbodybullet"/>
        <w:numPr>
          <w:ilvl w:val="0"/>
          <w:numId w:val="30"/>
        </w:numPr>
        <w:tabs>
          <w:tab w:val="clear" w:pos="502"/>
          <w:tab w:val="left" w:pos="426"/>
        </w:tabs>
        <w:spacing w:before="60" w:after="0"/>
        <w:ind w:left="851" w:hanging="851"/>
        <w:rPr>
          <w:rFonts w:asciiTheme="minorHAnsi" w:hAnsiTheme="minorHAnsi" w:cstheme="minorHAnsi"/>
          <w:b/>
          <w:bCs/>
          <w:color w:val="FF0000"/>
          <w:sz w:val="24"/>
        </w:rPr>
      </w:pPr>
      <w:r>
        <w:rPr>
          <w:rFonts w:asciiTheme="minorHAnsi" w:hAnsiTheme="minorHAnsi" w:cstheme="minorHAnsi"/>
          <w:b/>
          <w:bCs/>
          <w:color w:val="FF0000"/>
          <w:sz w:val="24"/>
        </w:rPr>
        <w:t>DON’T</w:t>
      </w:r>
      <w:r w:rsidR="00D71913" w:rsidRPr="0044520F">
        <w:rPr>
          <w:rFonts w:asciiTheme="minorHAnsi" w:hAnsiTheme="minorHAnsi" w:cstheme="minorHAnsi"/>
          <w:b/>
          <w:bCs/>
          <w:color w:val="FF0000"/>
          <w:sz w:val="24"/>
        </w:rPr>
        <w:t xml:space="preserve"> </w:t>
      </w:r>
      <w:r w:rsidR="00D71913" w:rsidRPr="00982CA6">
        <w:rPr>
          <w:rFonts w:asciiTheme="minorHAnsi" w:hAnsiTheme="minorHAnsi" w:cstheme="minorHAnsi"/>
          <w:sz w:val="24"/>
        </w:rPr>
        <w:t xml:space="preserve">let allegations, suspicions, or concerns about abuse go </w:t>
      </w:r>
      <w:proofErr w:type="gramStart"/>
      <w:r w:rsidR="00D71913" w:rsidRPr="00982CA6">
        <w:rPr>
          <w:rFonts w:asciiTheme="minorHAnsi" w:hAnsiTheme="minorHAnsi" w:cstheme="minorHAnsi"/>
          <w:sz w:val="24"/>
        </w:rPr>
        <w:t>unreported;</w:t>
      </w:r>
      <w:proofErr w:type="gramEnd"/>
    </w:p>
    <w:p w14:paraId="03AE4F86" w14:textId="4C8FE971" w:rsidR="00D71913" w:rsidRPr="0044520F" w:rsidRDefault="00301A6A" w:rsidP="00982CA6">
      <w:pPr>
        <w:pStyle w:val="Textbodybullet"/>
        <w:numPr>
          <w:ilvl w:val="0"/>
          <w:numId w:val="30"/>
        </w:numPr>
        <w:tabs>
          <w:tab w:val="clear" w:pos="502"/>
          <w:tab w:val="left" w:pos="426"/>
        </w:tabs>
        <w:spacing w:before="60" w:after="0"/>
        <w:ind w:left="851" w:hanging="851"/>
        <w:rPr>
          <w:rFonts w:asciiTheme="minorHAnsi" w:hAnsiTheme="minorHAnsi" w:cstheme="minorHAnsi"/>
          <w:b/>
          <w:bCs/>
          <w:color w:val="FF0000"/>
          <w:sz w:val="24"/>
        </w:rPr>
      </w:pPr>
      <w:r>
        <w:rPr>
          <w:rFonts w:asciiTheme="minorHAnsi" w:hAnsiTheme="minorHAnsi" w:cstheme="minorHAnsi"/>
          <w:b/>
          <w:bCs/>
          <w:color w:val="FF0000"/>
          <w:sz w:val="24"/>
        </w:rPr>
        <w:t>DON’T</w:t>
      </w:r>
      <w:r w:rsidR="00D71913" w:rsidRPr="0044520F">
        <w:rPr>
          <w:rFonts w:asciiTheme="minorHAnsi" w:hAnsiTheme="minorHAnsi" w:cstheme="minorHAnsi"/>
          <w:b/>
          <w:bCs/>
          <w:color w:val="FF0000"/>
          <w:sz w:val="24"/>
        </w:rPr>
        <w:t xml:space="preserve"> </w:t>
      </w:r>
      <w:r w:rsidR="00D71913" w:rsidRPr="00982CA6">
        <w:rPr>
          <w:rFonts w:asciiTheme="minorHAnsi" w:hAnsiTheme="minorHAnsi" w:cstheme="minorHAnsi"/>
          <w:sz w:val="24"/>
        </w:rPr>
        <w:t>just rely on your good name to protect you.</w:t>
      </w:r>
    </w:p>
    <w:p w14:paraId="25550BFF" w14:textId="77777777" w:rsidR="00A138AD" w:rsidRPr="00D95E55" w:rsidRDefault="00A138AD" w:rsidP="00D95E55">
      <w:pPr>
        <w:pStyle w:val="BodyText"/>
        <w:spacing w:before="60" w:after="0"/>
        <w:rPr>
          <w:rFonts w:asciiTheme="minorHAnsi" w:hAnsiTheme="minorHAnsi" w:cstheme="minorHAnsi"/>
          <w:sz w:val="24"/>
        </w:rPr>
      </w:pPr>
      <w:r w:rsidRPr="00D95E55">
        <w:rPr>
          <w:rFonts w:asciiTheme="minorHAnsi" w:hAnsiTheme="minorHAnsi" w:cstheme="minorHAnsi"/>
          <w:sz w:val="24"/>
        </w:rPr>
        <w:t> </w:t>
      </w:r>
    </w:p>
    <w:p w14:paraId="4ABA0E5A" w14:textId="77777777" w:rsidR="00A138AD" w:rsidRDefault="00A138AD" w:rsidP="00AC17B7">
      <w:pPr>
        <w:pStyle w:val="Heading1"/>
        <w:pBdr>
          <w:top w:val="single" w:sz="20" w:space="0" w:color="000000"/>
        </w:pBdr>
        <w:spacing w:before="240"/>
        <w:rPr>
          <w:color w:val="FFFFFF"/>
          <w:sz w:val="20"/>
          <w:szCs w:val="20"/>
        </w:rPr>
      </w:pPr>
      <w:r>
        <w:t>Change Record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55"/>
        <w:gridCol w:w="1288"/>
        <w:gridCol w:w="6879"/>
      </w:tblGrid>
      <w:tr w:rsidR="00A138AD" w14:paraId="374868C4" w14:textId="77777777" w:rsidTr="00A3574F">
        <w:tc>
          <w:tcPr>
            <w:tcW w:w="1755" w:type="dxa"/>
            <w:tcBorders>
              <w:top w:val="single" w:sz="8" w:space="0" w:color="000000"/>
              <w:left w:val="single" w:sz="8" w:space="0" w:color="000000"/>
              <w:bottom w:val="single" w:sz="4" w:space="0" w:color="000000"/>
            </w:tcBorders>
            <w:shd w:val="clear" w:color="auto" w:fill="579D1C"/>
          </w:tcPr>
          <w:p w14:paraId="5EC56EEE" w14:textId="77777777" w:rsidR="00A138AD" w:rsidRDefault="00A138AD" w:rsidP="00A3574F">
            <w:pPr>
              <w:pStyle w:val="TableContents"/>
              <w:jc w:val="center"/>
              <w:rPr>
                <w:rFonts w:ascii="Trebuchet MS" w:hAnsi="Trebuchet MS"/>
                <w:b/>
                <w:bCs/>
                <w:color w:val="FFFFFF"/>
                <w:sz w:val="20"/>
                <w:szCs w:val="20"/>
              </w:rPr>
            </w:pPr>
            <w:r>
              <w:rPr>
                <w:rFonts w:ascii="Trebuchet MS" w:hAnsi="Trebuchet MS"/>
                <w:b/>
                <w:bCs/>
                <w:color w:val="FFFFFF"/>
                <w:sz w:val="20"/>
                <w:szCs w:val="20"/>
              </w:rPr>
              <w:t>Date of Change:</w:t>
            </w:r>
          </w:p>
        </w:tc>
        <w:tc>
          <w:tcPr>
            <w:tcW w:w="1288" w:type="dxa"/>
            <w:tcBorders>
              <w:top w:val="single" w:sz="8" w:space="0" w:color="000000"/>
              <w:left w:val="single" w:sz="4" w:space="0" w:color="000000"/>
              <w:bottom w:val="single" w:sz="4" w:space="0" w:color="000000"/>
            </w:tcBorders>
            <w:shd w:val="clear" w:color="auto" w:fill="579D1C"/>
          </w:tcPr>
          <w:p w14:paraId="573D914D" w14:textId="77777777" w:rsidR="00A138AD" w:rsidRDefault="00A138AD" w:rsidP="00A3574F">
            <w:pPr>
              <w:pStyle w:val="TableContents"/>
              <w:jc w:val="center"/>
              <w:rPr>
                <w:rFonts w:ascii="Trebuchet MS" w:hAnsi="Trebuchet MS"/>
                <w:b/>
                <w:bCs/>
                <w:color w:val="FFFFFF"/>
                <w:sz w:val="20"/>
                <w:szCs w:val="20"/>
              </w:rPr>
            </w:pPr>
            <w:r>
              <w:rPr>
                <w:rFonts w:ascii="Trebuchet MS" w:hAnsi="Trebuchet MS"/>
                <w:b/>
                <w:bCs/>
                <w:color w:val="FFFFFF"/>
                <w:sz w:val="20"/>
                <w:szCs w:val="20"/>
              </w:rPr>
              <w:t>Changed By:</w:t>
            </w:r>
          </w:p>
        </w:tc>
        <w:tc>
          <w:tcPr>
            <w:tcW w:w="6879" w:type="dxa"/>
            <w:tcBorders>
              <w:top w:val="single" w:sz="8" w:space="0" w:color="000000"/>
              <w:left w:val="single" w:sz="4" w:space="0" w:color="000000"/>
              <w:bottom w:val="single" w:sz="4" w:space="0" w:color="000000"/>
              <w:right w:val="single" w:sz="8" w:space="0" w:color="000000"/>
            </w:tcBorders>
            <w:shd w:val="clear" w:color="auto" w:fill="579D1C"/>
          </w:tcPr>
          <w:p w14:paraId="6FFC25F0" w14:textId="77777777" w:rsidR="00A138AD" w:rsidRDefault="00A138AD" w:rsidP="00A3574F">
            <w:pPr>
              <w:pStyle w:val="TableContents"/>
            </w:pPr>
            <w:r>
              <w:rPr>
                <w:rFonts w:ascii="Trebuchet MS" w:hAnsi="Trebuchet MS"/>
                <w:b/>
                <w:bCs/>
                <w:color w:val="FFFFFF"/>
                <w:sz w:val="20"/>
                <w:szCs w:val="20"/>
              </w:rPr>
              <w:t>Comments:</w:t>
            </w:r>
          </w:p>
        </w:tc>
      </w:tr>
      <w:tr w:rsidR="00A138AD" w:rsidRPr="00ED5FFB" w14:paraId="241BB8ED" w14:textId="77777777" w:rsidTr="00A3574F">
        <w:tc>
          <w:tcPr>
            <w:tcW w:w="1755" w:type="dxa"/>
            <w:tcBorders>
              <w:left w:val="single" w:sz="8" w:space="0" w:color="000000"/>
              <w:bottom w:val="single" w:sz="4" w:space="0" w:color="000000"/>
            </w:tcBorders>
            <w:shd w:val="clear" w:color="auto" w:fill="auto"/>
          </w:tcPr>
          <w:p w14:paraId="6FE7F55A" w14:textId="77777777" w:rsidR="00A138AD" w:rsidRPr="00ED5FFB" w:rsidRDefault="00A138AD" w:rsidP="00A3574F">
            <w:pPr>
              <w:pStyle w:val="TableContents"/>
              <w:spacing w:before="28" w:after="28"/>
              <w:jc w:val="center"/>
              <w:rPr>
                <w:rFonts w:cstheme="minorHAnsi"/>
              </w:rPr>
            </w:pPr>
            <w:r w:rsidRPr="00ED5FFB">
              <w:rPr>
                <w:rFonts w:cstheme="minorHAnsi"/>
              </w:rPr>
              <w:t>xx/xx/xx</w:t>
            </w:r>
          </w:p>
        </w:tc>
        <w:tc>
          <w:tcPr>
            <w:tcW w:w="1288" w:type="dxa"/>
            <w:tcBorders>
              <w:left w:val="single" w:sz="4" w:space="0" w:color="000000"/>
              <w:bottom w:val="single" w:sz="4" w:space="0" w:color="000000"/>
            </w:tcBorders>
            <w:shd w:val="clear" w:color="auto" w:fill="auto"/>
          </w:tcPr>
          <w:p w14:paraId="30BC68D8" w14:textId="77777777" w:rsidR="00A138AD" w:rsidRPr="00ED5FFB" w:rsidRDefault="00A138AD" w:rsidP="00A3574F">
            <w:pPr>
              <w:pStyle w:val="TableContents"/>
              <w:spacing w:before="28" w:after="28"/>
              <w:jc w:val="center"/>
              <w:rPr>
                <w:rFonts w:cstheme="minorHAnsi"/>
              </w:rPr>
            </w:pPr>
            <w:r w:rsidRPr="00ED5FFB">
              <w:rPr>
                <w:rFonts w:cstheme="minorHAnsi"/>
              </w:rPr>
              <w:t>XX</w:t>
            </w:r>
          </w:p>
        </w:tc>
        <w:tc>
          <w:tcPr>
            <w:tcW w:w="6879" w:type="dxa"/>
            <w:tcBorders>
              <w:left w:val="single" w:sz="4" w:space="0" w:color="000000"/>
              <w:bottom w:val="single" w:sz="4" w:space="0" w:color="000000"/>
              <w:right w:val="single" w:sz="8" w:space="0" w:color="000000"/>
            </w:tcBorders>
            <w:shd w:val="clear" w:color="auto" w:fill="auto"/>
          </w:tcPr>
          <w:p w14:paraId="470EF6B8" w14:textId="77777777" w:rsidR="00A138AD" w:rsidRPr="00ED5FFB" w:rsidRDefault="00A138AD" w:rsidP="00A3574F">
            <w:pPr>
              <w:pStyle w:val="TableContents"/>
              <w:spacing w:before="28" w:after="28"/>
              <w:rPr>
                <w:rFonts w:cstheme="minorHAnsi"/>
              </w:rPr>
            </w:pPr>
            <w:r w:rsidRPr="00ED5FFB">
              <w:rPr>
                <w:rFonts w:cstheme="minorHAnsi"/>
              </w:rPr>
              <w:t>Policy approved by the Trustees</w:t>
            </w:r>
          </w:p>
        </w:tc>
      </w:tr>
      <w:tr w:rsidR="00A138AD" w14:paraId="3C09CE1E" w14:textId="77777777" w:rsidTr="00A3574F">
        <w:tc>
          <w:tcPr>
            <w:tcW w:w="1755" w:type="dxa"/>
            <w:tcBorders>
              <w:left w:val="single" w:sz="8" w:space="0" w:color="000000"/>
              <w:bottom w:val="single" w:sz="4" w:space="0" w:color="000000"/>
            </w:tcBorders>
            <w:shd w:val="clear" w:color="auto" w:fill="auto"/>
          </w:tcPr>
          <w:p w14:paraId="56922BE5" w14:textId="77777777" w:rsidR="00A138AD" w:rsidRDefault="00A138AD" w:rsidP="00A3574F">
            <w:pPr>
              <w:pStyle w:val="TableContents"/>
              <w:spacing w:before="28" w:after="28"/>
              <w:jc w:val="center"/>
              <w:rPr>
                <w:rFonts w:ascii="Trebuchet MS" w:hAnsi="Trebuchet MS"/>
                <w:sz w:val="22"/>
              </w:rPr>
            </w:pPr>
          </w:p>
        </w:tc>
        <w:tc>
          <w:tcPr>
            <w:tcW w:w="1288" w:type="dxa"/>
            <w:tcBorders>
              <w:left w:val="single" w:sz="4" w:space="0" w:color="000000"/>
              <w:bottom w:val="single" w:sz="4" w:space="0" w:color="000000"/>
            </w:tcBorders>
            <w:shd w:val="clear" w:color="auto" w:fill="auto"/>
          </w:tcPr>
          <w:p w14:paraId="40AADB30" w14:textId="77777777" w:rsidR="00A138AD" w:rsidRDefault="00A138AD" w:rsidP="00A3574F">
            <w:pPr>
              <w:pStyle w:val="TableContents"/>
              <w:spacing w:before="28" w:after="28"/>
              <w:jc w:val="center"/>
              <w:rPr>
                <w:rFonts w:ascii="Trebuchet MS" w:hAnsi="Trebuchet MS"/>
                <w:sz w:val="22"/>
              </w:rPr>
            </w:pPr>
          </w:p>
        </w:tc>
        <w:tc>
          <w:tcPr>
            <w:tcW w:w="6879" w:type="dxa"/>
            <w:tcBorders>
              <w:left w:val="single" w:sz="4" w:space="0" w:color="000000"/>
              <w:bottom w:val="single" w:sz="4" w:space="0" w:color="000000"/>
              <w:right w:val="single" w:sz="8" w:space="0" w:color="000000"/>
            </w:tcBorders>
            <w:shd w:val="clear" w:color="auto" w:fill="auto"/>
          </w:tcPr>
          <w:p w14:paraId="75A7A8F6" w14:textId="77777777" w:rsidR="00A138AD" w:rsidRDefault="00A138AD" w:rsidP="00A3574F">
            <w:pPr>
              <w:pStyle w:val="TableContents"/>
              <w:spacing w:before="28" w:after="28"/>
              <w:rPr>
                <w:rFonts w:ascii="Trebuchet MS" w:hAnsi="Trebuchet MS"/>
                <w:sz w:val="22"/>
              </w:rPr>
            </w:pPr>
          </w:p>
        </w:tc>
      </w:tr>
      <w:tr w:rsidR="00A138AD" w14:paraId="36F7C6CE" w14:textId="77777777" w:rsidTr="00A3574F">
        <w:tc>
          <w:tcPr>
            <w:tcW w:w="1755" w:type="dxa"/>
            <w:tcBorders>
              <w:left w:val="single" w:sz="8" w:space="0" w:color="000000"/>
              <w:bottom w:val="single" w:sz="4" w:space="0" w:color="000000"/>
            </w:tcBorders>
            <w:shd w:val="clear" w:color="auto" w:fill="auto"/>
          </w:tcPr>
          <w:p w14:paraId="5F352C57" w14:textId="77777777" w:rsidR="00A138AD" w:rsidRDefault="00A138AD" w:rsidP="00A3574F">
            <w:pPr>
              <w:pStyle w:val="TableContents"/>
              <w:spacing w:before="28" w:after="28"/>
              <w:jc w:val="center"/>
              <w:rPr>
                <w:rFonts w:ascii="Trebuchet MS" w:hAnsi="Trebuchet MS"/>
                <w:sz w:val="22"/>
              </w:rPr>
            </w:pPr>
          </w:p>
        </w:tc>
        <w:tc>
          <w:tcPr>
            <w:tcW w:w="1288" w:type="dxa"/>
            <w:tcBorders>
              <w:left w:val="single" w:sz="4" w:space="0" w:color="000000"/>
              <w:bottom w:val="single" w:sz="4" w:space="0" w:color="000000"/>
            </w:tcBorders>
            <w:shd w:val="clear" w:color="auto" w:fill="auto"/>
          </w:tcPr>
          <w:p w14:paraId="15F2DE79" w14:textId="77777777" w:rsidR="00A138AD" w:rsidRDefault="00A138AD" w:rsidP="00A3574F">
            <w:pPr>
              <w:pStyle w:val="TableContents"/>
              <w:spacing w:before="28" w:after="28"/>
              <w:jc w:val="center"/>
              <w:rPr>
                <w:rFonts w:ascii="Trebuchet MS" w:hAnsi="Trebuchet MS"/>
                <w:sz w:val="22"/>
              </w:rPr>
            </w:pPr>
          </w:p>
        </w:tc>
        <w:tc>
          <w:tcPr>
            <w:tcW w:w="6879" w:type="dxa"/>
            <w:tcBorders>
              <w:left w:val="single" w:sz="4" w:space="0" w:color="000000"/>
              <w:bottom w:val="single" w:sz="4" w:space="0" w:color="000000"/>
              <w:right w:val="single" w:sz="8" w:space="0" w:color="000000"/>
            </w:tcBorders>
            <w:shd w:val="clear" w:color="auto" w:fill="auto"/>
          </w:tcPr>
          <w:p w14:paraId="214D8BC5" w14:textId="77777777" w:rsidR="00A138AD" w:rsidRDefault="00A138AD" w:rsidP="00A3574F">
            <w:pPr>
              <w:pStyle w:val="TableContents"/>
              <w:spacing w:before="28" w:after="28"/>
              <w:rPr>
                <w:rFonts w:ascii="Trebuchet MS" w:hAnsi="Trebuchet MS"/>
                <w:sz w:val="22"/>
              </w:rPr>
            </w:pPr>
          </w:p>
        </w:tc>
      </w:tr>
      <w:tr w:rsidR="00A138AD" w14:paraId="5443B85F" w14:textId="77777777" w:rsidTr="00A3574F">
        <w:tc>
          <w:tcPr>
            <w:tcW w:w="1755" w:type="dxa"/>
            <w:tcBorders>
              <w:left w:val="single" w:sz="8" w:space="0" w:color="000000"/>
              <w:bottom w:val="single" w:sz="8" w:space="0" w:color="000000"/>
            </w:tcBorders>
            <w:shd w:val="clear" w:color="auto" w:fill="auto"/>
          </w:tcPr>
          <w:p w14:paraId="5A929630" w14:textId="77777777" w:rsidR="00A138AD" w:rsidRDefault="00A138AD" w:rsidP="00A3574F">
            <w:pPr>
              <w:pStyle w:val="TableContents"/>
              <w:jc w:val="center"/>
              <w:rPr>
                <w:rFonts w:ascii="Trebuchet MS" w:hAnsi="Trebuchet MS"/>
                <w:sz w:val="22"/>
              </w:rPr>
            </w:pPr>
          </w:p>
        </w:tc>
        <w:tc>
          <w:tcPr>
            <w:tcW w:w="1288" w:type="dxa"/>
            <w:tcBorders>
              <w:left w:val="single" w:sz="4" w:space="0" w:color="000000"/>
              <w:bottom w:val="single" w:sz="8" w:space="0" w:color="000000"/>
            </w:tcBorders>
            <w:shd w:val="clear" w:color="auto" w:fill="auto"/>
          </w:tcPr>
          <w:p w14:paraId="4498A8F9" w14:textId="77777777" w:rsidR="00A138AD" w:rsidRDefault="00A138AD" w:rsidP="00A3574F">
            <w:pPr>
              <w:pStyle w:val="TableContents"/>
              <w:spacing w:before="28" w:after="28"/>
              <w:jc w:val="center"/>
              <w:rPr>
                <w:rFonts w:ascii="Trebuchet MS" w:hAnsi="Trebuchet MS"/>
                <w:sz w:val="22"/>
              </w:rPr>
            </w:pPr>
          </w:p>
        </w:tc>
        <w:tc>
          <w:tcPr>
            <w:tcW w:w="6879" w:type="dxa"/>
            <w:tcBorders>
              <w:left w:val="single" w:sz="4" w:space="0" w:color="000000"/>
              <w:bottom w:val="single" w:sz="8" w:space="0" w:color="000000"/>
              <w:right w:val="single" w:sz="8" w:space="0" w:color="000000"/>
            </w:tcBorders>
            <w:shd w:val="clear" w:color="auto" w:fill="auto"/>
          </w:tcPr>
          <w:p w14:paraId="2F9723C3" w14:textId="77777777" w:rsidR="00A138AD" w:rsidRDefault="00A138AD" w:rsidP="00A3574F">
            <w:pPr>
              <w:pStyle w:val="TableContents"/>
              <w:spacing w:before="28" w:after="28"/>
              <w:rPr>
                <w:rFonts w:ascii="Trebuchet MS" w:hAnsi="Trebuchet MS"/>
                <w:sz w:val="22"/>
              </w:rPr>
            </w:pPr>
          </w:p>
        </w:tc>
      </w:tr>
    </w:tbl>
    <w:p w14:paraId="4504E7C2" w14:textId="77777777" w:rsidR="00A138AD" w:rsidRDefault="00A138AD" w:rsidP="00A138AD"/>
    <w:p w14:paraId="06EFB1F4" w14:textId="2FEEA4E3" w:rsidR="00AE672F" w:rsidRPr="0044520F" w:rsidRDefault="0044520F" w:rsidP="00D0024B">
      <w:pPr>
        <w:jc w:val="center"/>
        <w:rPr>
          <w:i/>
          <w:iCs/>
          <w:sz w:val="20"/>
          <w:szCs w:val="20"/>
        </w:rPr>
      </w:pPr>
      <w:r w:rsidRPr="0044520F">
        <w:rPr>
          <w:i/>
          <w:iCs/>
          <w:sz w:val="20"/>
          <w:szCs w:val="20"/>
        </w:rPr>
        <w:t>Updated, with thanks to Andrew (of Bradford on Avon) for his very helpful constructive criticisms of the previous version.</w:t>
      </w:r>
    </w:p>
    <w:p w14:paraId="348A81E8" w14:textId="77777777" w:rsidR="00AE672F" w:rsidRDefault="00AE672F">
      <w:pPr>
        <w:suppressAutoHyphens w:val="0"/>
        <w:spacing w:before="0"/>
      </w:pPr>
      <w:r>
        <w:br w:type="page"/>
      </w:r>
    </w:p>
    <w:p w14:paraId="40A677D3" w14:textId="77777777" w:rsidR="00D0024B" w:rsidRDefault="00AE672F" w:rsidP="00AE672F">
      <w:pPr>
        <w:spacing w:before="0"/>
        <w:jc w:val="center"/>
      </w:pPr>
      <w:r>
        <w:rPr>
          <w:b/>
          <w:noProof/>
          <w:sz w:val="72"/>
          <w:szCs w:val="72"/>
        </w:rPr>
        <w:lastRenderedPageBreak/>
        <w:drawing>
          <wp:inline distT="0" distB="0" distL="0" distR="0" wp14:anchorId="0967AE12" wp14:editId="698D9DD0">
            <wp:extent cx="6300000" cy="90720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claimer.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0000" cy="907200"/>
                    </a:xfrm>
                    <a:prstGeom prst="rect">
                      <a:avLst/>
                    </a:prstGeom>
                  </pic:spPr>
                </pic:pic>
              </a:graphicData>
            </a:graphic>
          </wp:inline>
        </w:drawing>
      </w:r>
    </w:p>
    <w:p w14:paraId="4D4FABA0" w14:textId="77777777" w:rsidR="00034932" w:rsidRDefault="00034932" w:rsidP="00AE672F">
      <w:pPr>
        <w:spacing w:before="0"/>
        <w:jc w:val="center"/>
      </w:pPr>
    </w:p>
    <w:p w14:paraId="0477E807" w14:textId="77777777" w:rsidR="00A15A0E" w:rsidRDefault="00A15A0E" w:rsidP="00AE672F">
      <w:pPr>
        <w:spacing w:before="0"/>
        <w:jc w:val="center"/>
      </w:pPr>
    </w:p>
    <w:p w14:paraId="070D124A" w14:textId="77777777" w:rsidR="00D0024B" w:rsidRDefault="00D0024B" w:rsidP="00D0024B">
      <w:pPr>
        <w:ind w:left="1418" w:right="1417"/>
        <w:jc w:val="center"/>
      </w:pPr>
      <w:r>
        <w:rPr>
          <w:noProof/>
        </w:rPr>
        <w:drawing>
          <wp:anchor distT="0" distB="0" distL="144145" distR="144145" simplePos="0" relativeHeight="251668480" behindDoc="0" locked="0" layoutInCell="1" allowOverlap="1" wp14:anchorId="78EC1405" wp14:editId="13C8ED65">
            <wp:simplePos x="0" y="0"/>
            <wp:positionH relativeFrom="column">
              <wp:align>left</wp:align>
            </wp:positionH>
            <wp:positionV relativeFrom="paragraph">
              <wp:posOffset>0</wp:posOffset>
            </wp:positionV>
            <wp:extent cx="1065600" cy="1058400"/>
            <wp:effectExtent l="0" t="0" r="1270" b="8890"/>
            <wp:wrapTight wrapText="bothSides">
              <wp:wrapPolygon edited="0">
                <wp:start x="7723" y="0"/>
                <wp:lineTo x="5793" y="389"/>
                <wp:lineTo x="5020" y="2723"/>
                <wp:lineTo x="5406" y="6223"/>
                <wp:lineTo x="1931" y="8946"/>
                <wp:lineTo x="1159" y="11280"/>
                <wp:lineTo x="3089" y="18670"/>
                <wp:lineTo x="5793" y="21393"/>
                <wp:lineTo x="6179" y="21393"/>
                <wp:lineTo x="10813" y="21393"/>
                <wp:lineTo x="11199" y="21393"/>
                <wp:lineTo x="13902" y="19059"/>
                <wp:lineTo x="13902" y="18670"/>
                <wp:lineTo x="21240" y="15947"/>
                <wp:lineTo x="21240" y="14002"/>
                <wp:lineTo x="20467" y="12058"/>
                <wp:lineTo x="15833" y="5056"/>
                <wp:lineTo x="14675" y="2334"/>
                <wp:lineTo x="12358" y="0"/>
                <wp:lineTo x="7723"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wyerClipArt.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065600" cy="1058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44145" distR="144145" simplePos="0" relativeHeight="251667456" behindDoc="0" locked="0" layoutInCell="1" allowOverlap="1" wp14:anchorId="1E47EC9F" wp14:editId="484D5AB1">
            <wp:simplePos x="0" y="0"/>
            <wp:positionH relativeFrom="column">
              <wp:align>right</wp:align>
            </wp:positionH>
            <wp:positionV relativeFrom="paragraph">
              <wp:posOffset>0</wp:posOffset>
            </wp:positionV>
            <wp:extent cx="1065600" cy="1058400"/>
            <wp:effectExtent l="0" t="0" r="0" b="8890"/>
            <wp:wrapTight wrapText="bothSides">
              <wp:wrapPolygon edited="0">
                <wp:start x="9268" y="0"/>
                <wp:lineTo x="6951" y="2334"/>
                <wp:lineTo x="6179" y="4279"/>
                <wp:lineTo x="6565" y="6223"/>
                <wp:lineTo x="3089" y="9335"/>
                <wp:lineTo x="1545" y="11280"/>
                <wp:lineTo x="0" y="14391"/>
                <wp:lineTo x="386" y="15558"/>
                <wp:lineTo x="7723" y="18670"/>
                <wp:lineTo x="7723" y="19059"/>
                <wp:lineTo x="10427" y="21393"/>
                <wp:lineTo x="10813" y="21393"/>
                <wp:lineTo x="15447" y="21393"/>
                <wp:lineTo x="15833" y="21393"/>
                <wp:lineTo x="18536" y="18670"/>
                <wp:lineTo x="20467" y="11280"/>
                <wp:lineTo x="18150" y="7390"/>
                <wp:lineTo x="16219" y="6223"/>
                <wp:lineTo x="16992" y="3501"/>
                <wp:lineTo x="15833" y="0"/>
                <wp:lineTo x="13902" y="0"/>
                <wp:lineTo x="9268"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wyerClipA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5600" cy="1058400"/>
                    </a:xfrm>
                    <a:prstGeom prst="rect">
                      <a:avLst/>
                    </a:prstGeom>
                  </pic:spPr>
                </pic:pic>
              </a:graphicData>
            </a:graphic>
            <wp14:sizeRelH relativeFrom="margin">
              <wp14:pctWidth>0</wp14:pctWidth>
            </wp14:sizeRelH>
            <wp14:sizeRelV relativeFrom="margin">
              <wp14:pctHeight>0</wp14:pctHeight>
            </wp14:sizeRelV>
          </wp:anchor>
        </w:drawing>
      </w:r>
      <w:r w:rsidRPr="007B6F76">
        <w:t>While it is Small Charity Support’s intention to provide you</w:t>
      </w:r>
      <w:r>
        <w:br/>
      </w:r>
      <w:r w:rsidRPr="007B6F76">
        <w:t>with the best possible support and information as we are able,</w:t>
      </w:r>
      <w:r>
        <w:br/>
      </w:r>
      <w:r w:rsidRPr="007B6F76">
        <w:t>it is important that you read and give due consideration</w:t>
      </w:r>
      <w:r>
        <w:br/>
      </w:r>
      <w:r w:rsidRPr="007B6F76">
        <w:t>to the following notices.</w:t>
      </w:r>
    </w:p>
    <w:p w14:paraId="1B8347C6" w14:textId="77777777" w:rsidR="00D0024B" w:rsidRPr="00687751" w:rsidRDefault="00D0024B" w:rsidP="00D0024B">
      <w:pPr>
        <w:jc w:val="center"/>
        <w:rPr>
          <w:b/>
          <w:sz w:val="40"/>
          <w:szCs w:val="40"/>
        </w:rPr>
      </w:pPr>
    </w:p>
    <w:p w14:paraId="166534D3" w14:textId="77777777" w:rsidR="00D0024B" w:rsidRPr="006E0EBD" w:rsidRDefault="00D0024B" w:rsidP="00D0024B">
      <w:pPr>
        <w:spacing w:before="240"/>
        <w:ind w:left="567" w:right="522"/>
        <w:rPr>
          <w:rFonts w:cstheme="minorHAnsi"/>
          <w:b/>
        </w:rPr>
      </w:pPr>
      <w:r w:rsidRPr="006E0EBD">
        <w:rPr>
          <w:rFonts w:cstheme="minorHAnsi"/>
          <w:b/>
        </w:rPr>
        <w:t>The information contained in this leaflet is provided in summary form and is made available for general information purposes only.</w:t>
      </w:r>
      <w:r>
        <w:rPr>
          <w:rFonts w:cstheme="minorHAnsi"/>
          <w:b/>
        </w:rPr>
        <w:t xml:space="preserve">   </w:t>
      </w:r>
      <w:r w:rsidRPr="006E0EBD">
        <w:rPr>
          <w:rFonts w:cstheme="minorHAnsi"/>
          <w:b/>
        </w:rPr>
        <w:t xml:space="preserve">It has not been prepared with your specific needs in mind and is not advice of any kind (whether legal, financial, or otherwise). </w:t>
      </w:r>
    </w:p>
    <w:p w14:paraId="43A8377A" w14:textId="77777777" w:rsidR="00D0024B" w:rsidRPr="006E0EBD" w:rsidRDefault="00D0024B" w:rsidP="00D0024B">
      <w:pPr>
        <w:pStyle w:val="NormalWeb"/>
        <w:shd w:val="clear" w:color="auto" w:fill="FFFFFF"/>
        <w:spacing w:before="240" w:beforeAutospacing="0" w:after="0" w:afterAutospacing="0"/>
        <w:ind w:left="567" w:right="522"/>
        <w:rPr>
          <w:rFonts w:asciiTheme="minorHAnsi" w:hAnsiTheme="minorHAnsi" w:cstheme="minorHAnsi"/>
          <w:color w:val="4D4D4D"/>
        </w:rPr>
      </w:pPr>
      <w:r w:rsidRPr="006E0EBD">
        <w:rPr>
          <w:rFonts w:asciiTheme="minorHAnsi" w:hAnsiTheme="minorHAnsi" w:cstheme="minorHAnsi"/>
        </w:rPr>
        <w:t>Please take the time to check the information in this leaflet is suited to your specific circumstances and if you are making any important decisions, such as on financial, legal or tax matters, you should consult a qualified professional adviser who can provide specific advice based on your position.</w:t>
      </w:r>
      <w:r w:rsidRPr="006E0EBD">
        <w:rPr>
          <w:rFonts w:asciiTheme="minorHAnsi" w:hAnsiTheme="minorHAnsi" w:cstheme="minorHAnsi"/>
          <w:color w:val="4D4D4D"/>
        </w:rPr>
        <w:t xml:space="preserve"> </w:t>
      </w:r>
    </w:p>
    <w:p w14:paraId="27651F56" w14:textId="77777777" w:rsidR="00D0024B" w:rsidRPr="006E0EBD" w:rsidRDefault="00D0024B" w:rsidP="00D0024B">
      <w:pPr>
        <w:spacing w:before="240"/>
        <w:ind w:left="567" w:right="522"/>
        <w:rPr>
          <w:rFonts w:cstheme="minorHAnsi"/>
        </w:rPr>
      </w:pPr>
      <w:r w:rsidRPr="006E0EBD">
        <w:rPr>
          <w:rFonts w:cstheme="minorHAnsi"/>
        </w:rPr>
        <w:t>Small Charity Support does not assume any liability or responsibility to any person or entity for the information contained in this leaflet and you should not rely on any information contained in this leaflet.</w:t>
      </w:r>
      <w:r>
        <w:rPr>
          <w:rFonts w:cstheme="minorHAnsi"/>
        </w:rPr>
        <w:t xml:space="preserve">  </w:t>
      </w:r>
      <w:r w:rsidRPr="006E0EBD">
        <w:rPr>
          <w:rFonts w:cstheme="minorHAnsi"/>
        </w:rPr>
        <w:t xml:space="preserve"> Small Charity Support makes no representation as to, and does not assume any responsibility for, the accuracy, completeness or relevance of the information contained in this leaflet. </w:t>
      </w:r>
    </w:p>
    <w:p w14:paraId="6D6FDBD0" w14:textId="77777777" w:rsidR="00D0024B" w:rsidRPr="006E0EBD" w:rsidRDefault="00D0024B" w:rsidP="00D0024B">
      <w:pPr>
        <w:spacing w:before="240"/>
        <w:ind w:left="567" w:right="522"/>
        <w:rPr>
          <w:rFonts w:cstheme="minorHAnsi"/>
        </w:rPr>
      </w:pPr>
      <w:r w:rsidRPr="006E0EBD">
        <w:rPr>
          <w:rFonts w:cstheme="minorHAnsi"/>
        </w:rPr>
        <w:t xml:space="preserve">Please make sure that any sites you link to from this leaflet (or on our website) are appropriate to you, as we do not endorse such websites and have no control over their contents or how (or if) that site operates. </w:t>
      </w:r>
      <w:r>
        <w:rPr>
          <w:rFonts w:cstheme="minorHAnsi"/>
        </w:rPr>
        <w:t xml:space="preserve">  </w:t>
      </w:r>
      <w:r w:rsidRPr="006E0EBD">
        <w:rPr>
          <w:rFonts w:cstheme="minorHAnsi"/>
        </w:rPr>
        <w:t xml:space="preserve">Any links or references in this leaflet to a company, entity, </w:t>
      </w:r>
      <w:proofErr w:type="gramStart"/>
      <w:r w:rsidRPr="006E0EBD">
        <w:rPr>
          <w:rFonts w:cstheme="minorHAnsi"/>
        </w:rPr>
        <w:t>service</w:t>
      </w:r>
      <w:proofErr w:type="gramEnd"/>
      <w:r w:rsidRPr="006E0EBD">
        <w:rPr>
          <w:rFonts w:cstheme="minorHAnsi"/>
        </w:rPr>
        <w:t xml:space="preserve"> or product does not, in any way, imply an endorsement.</w:t>
      </w:r>
    </w:p>
    <w:p w14:paraId="7750B5E4" w14:textId="77777777" w:rsidR="00D0024B" w:rsidRDefault="00D0024B" w:rsidP="00D0024B">
      <w:pPr>
        <w:jc w:val="center"/>
        <w:rPr>
          <w:b/>
          <w:sz w:val="72"/>
          <w:szCs w:val="72"/>
        </w:rPr>
      </w:pPr>
    </w:p>
    <w:p w14:paraId="6E5EEB6E" w14:textId="77777777" w:rsidR="00D0024B" w:rsidRDefault="00D0024B" w:rsidP="00D0024B">
      <w:pPr>
        <w:jc w:val="center"/>
        <w:rPr>
          <w:b/>
          <w:sz w:val="72"/>
          <w:szCs w:val="72"/>
        </w:rPr>
      </w:pPr>
    </w:p>
    <w:p w14:paraId="4A7AC1B0" w14:textId="5AA84A0C" w:rsidR="00D0024B" w:rsidRDefault="00D0024B" w:rsidP="00D0024B">
      <w:pPr>
        <w:jc w:val="center"/>
        <w:rPr>
          <w:b/>
          <w:sz w:val="32"/>
          <w:szCs w:val="32"/>
        </w:rPr>
      </w:pPr>
      <w:r w:rsidRPr="00B550C6">
        <w:rPr>
          <w:b/>
          <w:sz w:val="28"/>
          <w:szCs w:val="28"/>
        </w:rPr>
        <w:t>© 2021</w:t>
      </w:r>
      <w:r w:rsidR="00D852BC">
        <w:rPr>
          <w:b/>
          <w:sz w:val="28"/>
          <w:szCs w:val="28"/>
        </w:rPr>
        <w:t>-24</w:t>
      </w:r>
      <w:r w:rsidRPr="00B550C6">
        <w:rPr>
          <w:b/>
          <w:sz w:val="28"/>
          <w:szCs w:val="28"/>
        </w:rPr>
        <w:t xml:space="preserve">  Small Charity Support</w:t>
      </w:r>
      <w:r w:rsidRPr="00B550C6">
        <w:rPr>
          <w:b/>
          <w:sz w:val="28"/>
          <w:szCs w:val="28"/>
        </w:rPr>
        <w:br/>
      </w:r>
      <w:r>
        <w:rPr>
          <w:noProof/>
        </w:rPr>
        <w:drawing>
          <wp:inline distT="0" distB="0" distL="0" distR="0" wp14:anchorId="5A9D045A" wp14:editId="54BCD88C">
            <wp:extent cx="2038350" cy="713422"/>
            <wp:effectExtent l="0" t="0" r="0" b="0"/>
            <wp:docPr id="13" name="Picture 13" descr="Image result for creative commons 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eative commons by-nc-s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422" cy="729897"/>
                    </a:xfrm>
                    <a:prstGeom prst="rect">
                      <a:avLst/>
                    </a:prstGeom>
                    <a:noFill/>
                    <a:ln>
                      <a:noFill/>
                    </a:ln>
                  </pic:spPr>
                </pic:pic>
              </a:graphicData>
            </a:graphic>
          </wp:inline>
        </w:drawing>
      </w:r>
    </w:p>
    <w:p w14:paraId="626557F9" w14:textId="77777777" w:rsidR="00D0024B" w:rsidRDefault="00D0024B" w:rsidP="00D0024B">
      <w:pPr>
        <w:jc w:val="center"/>
        <w:rPr>
          <w:bCs/>
        </w:rPr>
      </w:pPr>
      <w:r w:rsidRPr="00F06725">
        <w:rPr>
          <w:bCs/>
        </w:rPr>
        <w:t>This leaflet is made available</w:t>
      </w:r>
      <w:r>
        <w:rPr>
          <w:bCs/>
        </w:rPr>
        <w:t xml:space="preserve"> to charities and not-for-profit organisations</w:t>
      </w:r>
      <w:r w:rsidRPr="00F06725">
        <w:rPr>
          <w:bCs/>
        </w:rPr>
        <w:t xml:space="preserve"> under a</w:t>
      </w:r>
      <w:r>
        <w:rPr>
          <w:bCs/>
        </w:rPr>
        <w:br/>
      </w:r>
      <w:r w:rsidRPr="00F06725">
        <w:rPr>
          <w:bCs/>
        </w:rPr>
        <w:t>Creative Commons</w:t>
      </w:r>
      <w:r>
        <w:rPr>
          <w:bCs/>
        </w:rPr>
        <w:t xml:space="preserve">  </w:t>
      </w:r>
      <w:r w:rsidRPr="009B1F41">
        <w:rPr>
          <w:b/>
        </w:rPr>
        <w:t xml:space="preserve">Attributable – </w:t>
      </w:r>
      <w:proofErr w:type="gramStart"/>
      <w:r w:rsidRPr="009B1F41">
        <w:rPr>
          <w:b/>
        </w:rPr>
        <w:t>Non Commercial</w:t>
      </w:r>
      <w:proofErr w:type="gramEnd"/>
      <w:r w:rsidRPr="009B1F41">
        <w:rPr>
          <w:b/>
        </w:rPr>
        <w:t xml:space="preserve"> – Share Alike</w:t>
      </w:r>
      <w:r w:rsidRPr="00F06725">
        <w:rPr>
          <w:bCs/>
        </w:rPr>
        <w:t xml:space="preserve"> </w:t>
      </w:r>
      <w:r>
        <w:rPr>
          <w:bCs/>
        </w:rPr>
        <w:t xml:space="preserve"> International 4.0 License</w:t>
      </w:r>
    </w:p>
    <w:p w14:paraId="64ECDFE5" w14:textId="77777777" w:rsidR="00D0024B" w:rsidRDefault="00D0024B" w:rsidP="00D0024B">
      <w:pPr>
        <w:jc w:val="center"/>
      </w:pPr>
      <w:r>
        <w:t xml:space="preserve">That license lets you remix, adapt, and build upon this material non-commercially, </w:t>
      </w:r>
      <w:proofErr w:type="gramStart"/>
      <w:r>
        <w:t>as long as</w:t>
      </w:r>
      <w:proofErr w:type="gramEnd"/>
      <w:r>
        <w:t xml:space="preserve"> you credit Small Charity Support and license your new creations under the identical terms.</w:t>
      </w:r>
    </w:p>
    <w:sectPr w:rsidR="00D0024B" w:rsidSect="00722F85">
      <w:pgSz w:w="11906" w:h="16838" w:code="9"/>
      <w:pgMar w:top="567" w:right="851" w:bottom="567"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C0516" w14:textId="77777777" w:rsidR="00722F85" w:rsidRDefault="00722F85" w:rsidP="00DB1D66">
      <w:r>
        <w:separator/>
      </w:r>
    </w:p>
  </w:endnote>
  <w:endnote w:type="continuationSeparator" w:id="0">
    <w:p w14:paraId="2B39BCDD" w14:textId="77777777" w:rsidR="00722F85" w:rsidRDefault="00722F85" w:rsidP="00DB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0F5B6" w14:textId="77777777" w:rsidR="00722F85" w:rsidRDefault="00722F85" w:rsidP="00DB1D66">
      <w:r>
        <w:separator/>
      </w:r>
    </w:p>
  </w:footnote>
  <w:footnote w:type="continuationSeparator" w:id="0">
    <w:p w14:paraId="0258E966" w14:textId="77777777" w:rsidR="00722F85" w:rsidRDefault="00722F85" w:rsidP="00DB1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350B4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73DAF7EC"/>
    <w:lvl w:ilvl="0">
      <w:start w:val="1"/>
      <w:numFmt w:val="bullet"/>
      <w:pStyle w:val="Bullet-Tick"/>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0000004"/>
    <w:multiLevelType w:val="multilevel"/>
    <w:tmpl w:val="00000004"/>
    <w:lvl w:ilvl="0">
      <w:start w:val="1"/>
      <w:numFmt w:val="lowerLetter"/>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4D5006F"/>
    <w:multiLevelType w:val="multilevel"/>
    <w:tmpl w:val="5EB0E20E"/>
    <w:lvl w:ilvl="0">
      <w:start w:val="1"/>
      <w:numFmt w:val="lowerLetter"/>
      <w:lvlText w:val="%1)"/>
      <w:lvlJc w:val="left"/>
      <w:pPr>
        <w:tabs>
          <w:tab w:val="num" w:pos="502"/>
        </w:tabs>
        <w:ind w:left="502"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0D48237A"/>
    <w:multiLevelType w:val="multilevel"/>
    <w:tmpl w:val="E3C0DEF4"/>
    <w:lvl w:ilvl="0">
      <w:start w:val="1"/>
      <w:numFmt w:val="lowerLetter"/>
      <w:lvlText w:val="%1)"/>
      <w:lvlJc w:val="left"/>
      <w:pPr>
        <w:tabs>
          <w:tab w:val="num" w:pos="502"/>
        </w:tabs>
        <w:ind w:left="502"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12DD5195"/>
    <w:multiLevelType w:val="hybridMultilevel"/>
    <w:tmpl w:val="C734AF42"/>
    <w:lvl w:ilvl="0" w:tplc="0E2CFBA4">
      <w:start w:val="1"/>
      <w:numFmt w:val="decimal"/>
      <w:pStyle w:val="ListParagraph"/>
      <w:lvlText w:val="%1."/>
      <w:lvlJc w:val="left"/>
      <w:pPr>
        <w:ind w:left="720" w:hanging="360"/>
      </w:pPr>
      <w:rPr>
        <w:rFonts w:ascii="Calibri" w:hAnsi="Calibri" w:hint="default"/>
        <w:caps w:val="0"/>
        <w:strike w:val="0"/>
        <w:dstrike w:val="0"/>
        <w:vanish w:val="0"/>
        <w:sz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811AC3"/>
    <w:multiLevelType w:val="hybridMultilevel"/>
    <w:tmpl w:val="CF544B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BA6BE6"/>
    <w:multiLevelType w:val="hybridMultilevel"/>
    <w:tmpl w:val="6204AF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B4BAB"/>
    <w:multiLevelType w:val="multilevel"/>
    <w:tmpl w:val="98F6ACE8"/>
    <w:lvl w:ilvl="0">
      <w:start w:val="1"/>
      <w:numFmt w:val="bullet"/>
      <w:pStyle w:val="Bullet2"/>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25585D6F"/>
    <w:multiLevelType w:val="hybridMultilevel"/>
    <w:tmpl w:val="61B4BC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97398"/>
    <w:multiLevelType w:val="multilevel"/>
    <w:tmpl w:val="0A861992"/>
    <w:lvl w:ilvl="0">
      <w:start w:val="1"/>
      <w:numFmt w:val="lowerLetter"/>
      <w:lvlText w:val="%1)"/>
      <w:lvlJc w:val="left"/>
      <w:pPr>
        <w:tabs>
          <w:tab w:val="num" w:pos="502"/>
        </w:tabs>
        <w:ind w:left="502"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2A1515AC"/>
    <w:multiLevelType w:val="multilevel"/>
    <w:tmpl w:val="590C96D8"/>
    <w:lvl w:ilvl="0">
      <w:start w:val="1"/>
      <w:numFmt w:val="bullet"/>
      <w:pStyle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2D5F5704"/>
    <w:multiLevelType w:val="hybridMultilevel"/>
    <w:tmpl w:val="0328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24145A"/>
    <w:multiLevelType w:val="hybridMultilevel"/>
    <w:tmpl w:val="CF52F90C"/>
    <w:lvl w:ilvl="0" w:tplc="A2FE813C">
      <w:start w:val="1"/>
      <w:numFmt w:val="bullet"/>
      <w:lvlText w:val=""/>
      <w:lvlJc w:val="left"/>
      <w:pPr>
        <w:ind w:left="140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C253E08"/>
    <w:multiLevelType w:val="hybridMultilevel"/>
    <w:tmpl w:val="DC1CDFDC"/>
    <w:lvl w:ilvl="0" w:tplc="FFFFFFFF">
      <w:start w:val="1"/>
      <w:numFmt w:val="lowerLetter"/>
      <w:lvlText w:val="%1)"/>
      <w:lvlJc w:val="left"/>
      <w:pPr>
        <w:ind w:left="720" w:hanging="360"/>
      </w:pPr>
    </w:lvl>
    <w:lvl w:ilvl="1" w:tplc="08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1DB3D38"/>
    <w:multiLevelType w:val="hybridMultilevel"/>
    <w:tmpl w:val="AB5C6120"/>
    <w:lvl w:ilvl="0" w:tplc="A47CC5D6">
      <w:start w:val="1"/>
      <w:numFmt w:val="lowerLetter"/>
      <w:pStyle w:val="List-a"/>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E33B32"/>
    <w:multiLevelType w:val="hybridMultilevel"/>
    <w:tmpl w:val="492EB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C928AE"/>
    <w:multiLevelType w:val="hybridMultilevel"/>
    <w:tmpl w:val="B3A07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1091086">
    <w:abstractNumId w:val="0"/>
  </w:num>
  <w:num w:numId="2" w16cid:durableId="510145181">
    <w:abstractNumId w:val="1"/>
  </w:num>
  <w:num w:numId="3" w16cid:durableId="772701158">
    <w:abstractNumId w:val="2"/>
  </w:num>
  <w:num w:numId="4" w16cid:durableId="13069939">
    <w:abstractNumId w:val="3"/>
  </w:num>
  <w:num w:numId="5" w16cid:durableId="1255281188">
    <w:abstractNumId w:val="4"/>
  </w:num>
  <w:num w:numId="6" w16cid:durableId="1710836402">
    <w:abstractNumId w:val="19"/>
  </w:num>
  <w:num w:numId="7" w16cid:durableId="1224944093">
    <w:abstractNumId w:val="13"/>
  </w:num>
  <w:num w:numId="8" w16cid:durableId="1168524939">
    <w:abstractNumId w:val="10"/>
  </w:num>
  <w:num w:numId="9" w16cid:durableId="1908491728">
    <w:abstractNumId w:val="13"/>
  </w:num>
  <w:num w:numId="10" w16cid:durableId="1087654748">
    <w:abstractNumId w:val="10"/>
  </w:num>
  <w:num w:numId="11" w16cid:durableId="757287885">
    <w:abstractNumId w:val="7"/>
  </w:num>
  <w:num w:numId="12" w16cid:durableId="32771754">
    <w:abstractNumId w:val="7"/>
  </w:num>
  <w:num w:numId="13" w16cid:durableId="476192041">
    <w:abstractNumId w:val="7"/>
    <w:lvlOverride w:ilvl="0">
      <w:startOverride w:val="1"/>
    </w:lvlOverride>
  </w:num>
  <w:num w:numId="14" w16cid:durableId="333994569">
    <w:abstractNumId w:val="13"/>
  </w:num>
  <w:num w:numId="15" w16cid:durableId="993026968">
    <w:abstractNumId w:val="0"/>
  </w:num>
  <w:num w:numId="16" w16cid:durableId="1503469913">
    <w:abstractNumId w:val="14"/>
  </w:num>
  <w:num w:numId="17" w16cid:durableId="1196694108">
    <w:abstractNumId w:val="9"/>
  </w:num>
  <w:num w:numId="18" w16cid:durableId="1262110212">
    <w:abstractNumId w:val="0"/>
  </w:num>
  <w:num w:numId="19" w16cid:durableId="998458521">
    <w:abstractNumId w:val="0"/>
  </w:num>
  <w:num w:numId="20" w16cid:durableId="818613655">
    <w:abstractNumId w:val="13"/>
  </w:num>
  <w:num w:numId="21" w16cid:durableId="416750043">
    <w:abstractNumId w:val="15"/>
  </w:num>
  <w:num w:numId="22" w16cid:durableId="1334411153">
    <w:abstractNumId w:val="0"/>
  </w:num>
  <w:num w:numId="23" w16cid:durableId="408577949">
    <w:abstractNumId w:val="18"/>
  </w:num>
  <w:num w:numId="24" w16cid:durableId="910967159">
    <w:abstractNumId w:val="17"/>
  </w:num>
  <w:num w:numId="25" w16cid:durableId="1985116645">
    <w:abstractNumId w:val="11"/>
  </w:num>
  <w:num w:numId="26" w16cid:durableId="1812597225">
    <w:abstractNumId w:val="16"/>
  </w:num>
  <w:num w:numId="27" w16cid:durableId="2113428573">
    <w:abstractNumId w:val="8"/>
  </w:num>
  <w:num w:numId="28" w16cid:durableId="1677920739">
    <w:abstractNumId w:val="5"/>
  </w:num>
  <w:num w:numId="29" w16cid:durableId="1983928542">
    <w:abstractNumId w:val="6"/>
  </w:num>
  <w:num w:numId="30" w16cid:durableId="6093126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BB1"/>
    <w:rsid w:val="00000B54"/>
    <w:rsid w:val="00012F43"/>
    <w:rsid w:val="00012F7A"/>
    <w:rsid w:val="00034932"/>
    <w:rsid w:val="000359EA"/>
    <w:rsid w:val="00035ACA"/>
    <w:rsid w:val="00065395"/>
    <w:rsid w:val="00076C3A"/>
    <w:rsid w:val="000934A5"/>
    <w:rsid w:val="00095F88"/>
    <w:rsid w:val="000A0DB2"/>
    <w:rsid w:val="000B12AF"/>
    <w:rsid w:val="000B285A"/>
    <w:rsid w:val="000B3659"/>
    <w:rsid w:val="000B723D"/>
    <w:rsid w:val="000C4E2D"/>
    <w:rsid w:val="000E3DBC"/>
    <w:rsid w:val="000F35DA"/>
    <w:rsid w:val="00115499"/>
    <w:rsid w:val="00117E2C"/>
    <w:rsid w:val="0012639E"/>
    <w:rsid w:val="00130B6F"/>
    <w:rsid w:val="00131B50"/>
    <w:rsid w:val="00134431"/>
    <w:rsid w:val="001532B9"/>
    <w:rsid w:val="00171B11"/>
    <w:rsid w:val="0017279F"/>
    <w:rsid w:val="00174229"/>
    <w:rsid w:val="00175655"/>
    <w:rsid w:val="00180FC9"/>
    <w:rsid w:val="001838EA"/>
    <w:rsid w:val="00195EAB"/>
    <w:rsid w:val="001A7819"/>
    <w:rsid w:val="001B1EAF"/>
    <w:rsid w:val="001B6479"/>
    <w:rsid w:val="001C3225"/>
    <w:rsid w:val="001D4DEA"/>
    <w:rsid w:val="001E0539"/>
    <w:rsid w:val="001F4DF5"/>
    <w:rsid w:val="001F645B"/>
    <w:rsid w:val="00205205"/>
    <w:rsid w:val="00206885"/>
    <w:rsid w:val="00222893"/>
    <w:rsid w:val="00224FCC"/>
    <w:rsid w:val="00234136"/>
    <w:rsid w:val="00236B9C"/>
    <w:rsid w:val="002454AE"/>
    <w:rsid w:val="00264F03"/>
    <w:rsid w:val="00270D19"/>
    <w:rsid w:val="002733AB"/>
    <w:rsid w:val="00276AC4"/>
    <w:rsid w:val="00287B78"/>
    <w:rsid w:val="002A57D6"/>
    <w:rsid w:val="002B336A"/>
    <w:rsid w:val="002B571E"/>
    <w:rsid w:val="002C131F"/>
    <w:rsid w:val="002C1EF0"/>
    <w:rsid w:val="002C3D6E"/>
    <w:rsid w:val="002C606E"/>
    <w:rsid w:val="002E5BB7"/>
    <w:rsid w:val="002F7637"/>
    <w:rsid w:val="00301A6A"/>
    <w:rsid w:val="00303835"/>
    <w:rsid w:val="0031166D"/>
    <w:rsid w:val="00316159"/>
    <w:rsid w:val="00317392"/>
    <w:rsid w:val="00320FC9"/>
    <w:rsid w:val="00336727"/>
    <w:rsid w:val="00336AC5"/>
    <w:rsid w:val="0033760A"/>
    <w:rsid w:val="00340E2F"/>
    <w:rsid w:val="00341A91"/>
    <w:rsid w:val="00345BD1"/>
    <w:rsid w:val="00355091"/>
    <w:rsid w:val="003578F6"/>
    <w:rsid w:val="00367844"/>
    <w:rsid w:val="00373872"/>
    <w:rsid w:val="003820CC"/>
    <w:rsid w:val="003A32A9"/>
    <w:rsid w:val="003A4B5D"/>
    <w:rsid w:val="003D40E0"/>
    <w:rsid w:val="003E75B8"/>
    <w:rsid w:val="004018F5"/>
    <w:rsid w:val="004036F9"/>
    <w:rsid w:val="004140CC"/>
    <w:rsid w:val="0041470F"/>
    <w:rsid w:val="004156AE"/>
    <w:rsid w:val="004268E2"/>
    <w:rsid w:val="004270CF"/>
    <w:rsid w:val="0043278E"/>
    <w:rsid w:val="00433979"/>
    <w:rsid w:val="0043434D"/>
    <w:rsid w:val="00435E78"/>
    <w:rsid w:val="0044520F"/>
    <w:rsid w:val="00446116"/>
    <w:rsid w:val="00454B0B"/>
    <w:rsid w:val="00481676"/>
    <w:rsid w:val="00482F1B"/>
    <w:rsid w:val="004B32A3"/>
    <w:rsid w:val="004B5677"/>
    <w:rsid w:val="004B6ADA"/>
    <w:rsid w:val="004B7C6A"/>
    <w:rsid w:val="004D46F8"/>
    <w:rsid w:val="004D56C1"/>
    <w:rsid w:val="004D65D5"/>
    <w:rsid w:val="004F6009"/>
    <w:rsid w:val="00500DC8"/>
    <w:rsid w:val="005128B9"/>
    <w:rsid w:val="00522D37"/>
    <w:rsid w:val="005428B8"/>
    <w:rsid w:val="005824DF"/>
    <w:rsid w:val="00593EE3"/>
    <w:rsid w:val="005A7361"/>
    <w:rsid w:val="005A748B"/>
    <w:rsid w:val="005B0693"/>
    <w:rsid w:val="005B181D"/>
    <w:rsid w:val="005B746E"/>
    <w:rsid w:val="005C02B9"/>
    <w:rsid w:val="005C5D66"/>
    <w:rsid w:val="005D75DE"/>
    <w:rsid w:val="005E3C87"/>
    <w:rsid w:val="005E68AB"/>
    <w:rsid w:val="005F6B5F"/>
    <w:rsid w:val="00605918"/>
    <w:rsid w:val="0060693B"/>
    <w:rsid w:val="006317CC"/>
    <w:rsid w:val="00631E78"/>
    <w:rsid w:val="00632966"/>
    <w:rsid w:val="00637B63"/>
    <w:rsid w:val="00651A94"/>
    <w:rsid w:val="00654AD5"/>
    <w:rsid w:val="0065623E"/>
    <w:rsid w:val="00665E76"/>
    <w:rsid w:val="00681A5B"/>
    <w:rsid w:val="0068581A"/>
    <w:rsid w:val="0068587E"/>
    <w:rsid w:val="006870EF"/>
    <w:rsid w:val="006A24AB"/>
    <w:rsid w:val="006B08D9"/>
    <w:rsid w:val="006B13B6"/>
    <w:rsid w:val="006B519C"/>
    <w:rsid w:val="006C3590"/>
    <w:rsid w:val="006C705F"/>
    <w:rsid w:val="006D4518"/>
    <w:rsid w:val="006D7E80"/>
    <w:rsid w:val="006E00AE"/>
    <w:rsid w:val="006E014F"/>
    <w:rsid w:val="006E3246"/>
    <w:rsid w:val="00715D8B"/>
    <w:rsid w:val="00722F85"/>
    <w:rsid w:val="0073318A"/>
    <w:rsid w:val="007454B1"/>
    <w:rsid w:val="00757D55"/>
    <w:rsid w:val="00763A07"/>
    <w:rsid w:val="00771563"/>
    <w:rsid w:val="007939C3"/>
    <w:rsid w:val="007A047E"/>
    <w:rsid w:val="007A561F"/>
    <w:rsid w:val="007D4BDF"/>
    <w:rsid w:val="007E72D5"/>
    <w:rsid w:val="00803FEC"/>
    <w:rsid w:val="00805FE7"/>
    <w:rsid w:val="00820DA8"/>
    <w:rsid w:val="00832AA8"/>
    <w:rsid w:val="00833AF0"/>
    <w:rsid w:val="00840491"/>
    <w:rsid w:val="00844058"/>
    <w:rsid w:val="00844D08"/>
    <w:rsid w:val="00854D80"/>
    <w:rsid w:val="00874A98"/>
    <w:rsid w:val="00883E2D"/>
    <w:rsid w:val="0088754A"/>
    <w:rsid w:val="00887890"/>
    <w:rsid w:val="008A4112"/>
    <w:rsid w:val="008A6061"/>
    <w:rsid w:val="008C2650"/>
    <w:rsid w:val="008C291F"/>
    <w:rsid w:val="008D6815"/>
    <w:rsid w:val="00901D13"/>
    <w:rsid w:val="00924898"/>
    <w:rsid w:val="00924D7B"/>
    <w:rsid w:val="009258D3"/>
    <w:rsid w:val="00927B10"/>
    <w:rsid w:val="00937EC6"/>
    <w:rsid w:val="00943BB8"/>
    <w:rsid w:val="0095189E"/>
    <w:rsid w:val="00960EAD"/>
    <w:rsid w:val="00980DB2"/>
    <w:rsid w:val="00982C0D"/>
    <w:rsid w:val="00982CA6"/>
    <w:rsid w:val="00987BE2"/>
    <w:rsid w:val="009A38D3"/>
    <w:rsid w:val="009C0FFC"/>
    <w:rsid w:val="009C7585"/>
    <w:rsid w:val="009D09A0"/>
    <w:rsid w:val="009F2155"/>
    <w:rsid w:val="009F23FC"/>
    <w:rsid w:val="009F693B"/>
    <w:rsid w:val="00A1299F"/>
    <w:rsid w:val="00A138AD"/>
    <w:rsid w:val="00A13BC7"/>
    <w:rsid w:val="00A15A0E"/>
    <w:rsid w:val="00A219AD"/>
    <w:rsid w:val="00A266E5"/>
    <w:rsid w:val="00A26E2C"/>
    <w:rsid w:val="00A3240D"/>
    <w:rsid w:val="00A34443"/>
    <w:rsid w:val="00A35E91"/>
    <w:rsid w:val="00A363A9"/>
    <w:rsid w:val="00A36675"/>
    <w:rsid w:val="00A453E6"/>
    <w:rsid w:val="00A50656"/>
    <w:rsid w:val="00A62962"/>
    <w:rsid w:val="00A6403E"/>
    <w:rsid w:val="00A64626"/>
    <w:rsid w:val="00A67425"/>
    <w:rsid w:val="00A84B6C"/>
    <w:rsid w:val="00AB0F67"/>
    <w:rsid w:val="00AB6DEF"/>
    <w:rsid w:val="00AC17B7"/>
    <w:rsid w:val="00AD5FCD"/>
    <w:rsid w:val="00AE3BDA"/>
    <w:rsid w:val="00AE672F"/>
    <w:rsid w:val="00AE68B8"/>
    <w:rsid w:val="00AF2B07"/>
    <w:rsid w:val="00B07F6E"/>
    <w:rsid w:val="00B144BB"/>
    <w:rsid w:val="00B22343"/>
    <w:rsid w:val="00B24683"/>
    <w:rsid w:val="00B30399"/>
    <w:rsid w:val="00B32556"/>
    <w:rsid w:val="00B36C3D"/>
    <w:rsid w:val="00B41FCB"/>
    <w:rsid w:val="00B4475B"/>
    <w:rsid w:val="00B57693"/>
    <w:rsid w:val="00B62AFE"/>
    <w:rsid w:val="00B66DB6"/>
    <w:rsid w:val="00B72287"/>
    <w:rsid w:val="00B74D6F"/>
    <w:rsid w:val="00B94524"/>
    <w:rsid w:val="00BB6F64"/>
    <w:rsid w:val="00BB761A"/>
    <w:rsid w:val="00BC42DC"/>
    <w:rsid w:val="00BC748B"/>
    <w:rsid w:val="00BD53AC"/>
    <w:rsid w:val="00C00214"/>
    <w:rsid w:val="00C0328C"/>
    <w:rsid w:val="00C05377"/>
    <w:rsid w:val="00C148FD"/>
    <w:rsid w:val="00C20DE6"/>
    <w:rsid w:val="00C37485"/>
    <w:rsid w:val="00C52C73"/>
    <w:rsid w:val="00C60480"/>
    <w:rsid w:val="00C63DBD"/>
    <w:rsid w:val="00C75414"/>
    <w:rsid w:val="00C8180B"/>
    <w:rsid w:val="00C87233"/>
    <w:rsid w:val="00C901BF"/>
    <w:rsid w:val="00C9123A"/>
    <w:rsid w:val="00C91E6E"/>
    <w:rsid w:val="00CA0297"/>
    <w:rsid w:val="00CA5C01"/>
    <w:rsid w:val="00CB2A9D"/>
    <w:rsid w:val="00CB563D"/>
    <w:rsid w:val="00CB5E96"/>
    <w:rsid w:val="00CC4263"/>
    <w:rsid w:val="00CD1A39"/>
    <w:rsid w:val="00CF152C"/>
    <w:rsid w:val="00CF584C"/>
    <w:rsid w:val="00D0024B"/>
    <w:rsid w:val="00D16D9C"/>
    <w:rsid w:val="00D21BB1"/>
    <w:rsid w:val="00D2363F"/>
    <w:rsid w:val="00D309D4"/>
    <w:rsid w:val="00D37D72"/>
    <w:rsid w:val="00D43151"/>
    <w:rsid w:val="00D50046"/>
    <w:rsid w:val="00D53EAE"/>
    <w:rsid w:val="00D71913"/>
    <w:rsid w:val="00D80C00"/>
    <w:rsid w:val="00D81820"/>
    <w:rsid w:val="00D852BC"/>
    <w:rsid w:val="00D90F99"/>
    <w:rsid w:val="00D95E55"/>
    <w:rsid w:val="00DA620D"/>
    <w:rsid w:val="00DB1D66"/>
    <w:rsid w:val="00DD5190"/>
    <w:rsid w:val="00DD6071"/>
    <w:rsid w:val="00DD6F9F"/>
    <w:rsid w:val="00DE1D42"/>
    <w:rsid w:val="00DF50F6"/>
    <w:rsid w:val="00E0247F"/>
    <w:rsid w:val="00E51810"/>
    <w:rsid w:val="00E5735B"/>
    <w:rsid w:val="00E613C4"/>
    <w:rsid w:val="00E658EB"/>
    <w:rsid w:val="00E660E5"/>
    <w:rsid w:val="00E66924"/>
    <w:rsid w:val="00E67076"/>
    <w:rsid w:val="00EA6CF6"/>
    <w:rsid w:val="00EA7107"/>
    <w:rsid w:val="00EB02E2"/>
    <w:rsid w:val="00EB6AFA"/>
    <w:rsid w:val="00EC0F01"/>
    <w:rsid w:val="00ED34CE"/>
    <w:rsid w:val="00ED5FFB"/>
    <w:rsid w:val="00EE1857"/>
    <w:rsid w:val="00EF5BD9"/>
    <w:rsid w:val="00EF5FCB"/>
    <w:rsid w:val="00EF6BC5"/>
    <w:rsid w:val="00EF7007"/>
    <w:rsid w:val="00EF7625"/>
    <w:rsid w:val="00F02616"/>
    <w:rsid w:val="00F0399F"/>
    <w:rsid w:val="00F11431"/>
    <w:rsid w:val="00F11CF4"/>
    <w:rsid w:val="00F12F18"/>
    <w:rsid w:val="00F17E92"/>
    <w:rsid w:val="00F22CDE"/>
    <w:rsid w:val="00F274D0"/>
    <w:rsid w:val="00F304ED"/>
    <w:rsid w:val="00F316F4"/>
    <w:rsid w:val="00F4476D"/>
    <w:rsid w:val="00F459B4"/>
    <w:rsid w:val="00F46F62"/>
    <w:rsid w:val="00F53EFB"/>
    <w:rsid w:val="00F56341"/>
    <w:rsid w:val="00F6555F"/>
    <w:rsid w:val="00F721C1"/>
    <w:rsid w:val="00F723E6"/>
    <w:rsid w:val="00F81DB9"/>
    <w:rsid w:val="00F96AC7"/>
    <w:rsid w:val="00F975A8"/>
    <w:rsid w:val="00FA0140"/>
    <w:rsid w:val="00FA1A96"/>
    <w:rsid w:val="00FA45C7"/>
    <w:rsid w:val="00FA4F79"/>
    <w:rsid w:val="00FB265B"/>
    <w:rsid w:val="00FC16AD"/>
    <w:rsid w:val="00FE5011"/>
    <w:rsid w:val="00FE5E3D"/>
    <w:rsid w:val="00FF0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9879996"/>
  <w15:docId w15:val="{33FD2002-8A80-4061-97B7-2A844F20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D66"/>
    <w:pPr>
      <w:suppressAutoHyphens/>
      <w:spacing w:before="80"/>
    </w:pPr>
    <w:rPr>
      <w:rFonts w:asciiTheme="minorHAnsi" w:eastAsia="Arial Unicode MS" w:hAnsiTheme="minorHAnsi"/>
      <w:kern w:val="1"/>
      <w:sz w:val="24"/>
      <w:szCs w:val="24"/>
    </w:rPr>
  </w:style>
  <w:style w:type="paragraph" w:styleId="Heading1">
    <w:name w:val="heading 1"/>
    <w:basedOn w:val="Heading"/>
    <w:next w:val="BodyText"/>
    <w:qFormat/>
    <w:rsid w:val="00C00214"/>
    <w:pPr>
      <w:spacing w:before="360" w:after="0"/>
      <w:outlineLvl w:val="0"/>
    </w:pPr>
    <w:rPr>
      <w:rFonts w:asciiTheme="minorHAnsi" w:hAnsiTheme="minorHAnsi"/>
      <w:bCs/>
      <w:sz w:val="40"/>
      <w:szCs w:val="40"/>
    </w:rPr>
  </w:style>
  <w:style w:type="paragraph" w:styleId="Heading2">
    <w:name w:val="heading 2"/>
    <w:basedOn w:val="Heading"/>
    <w:next w:val="BodyText"/>
    <w:qFormat/>
    <w:rsid w:val="004B6ADA"/>
    <w:pPr>
      <w:spacing w:before="240" w:after="0"/>
      <w:outlineLvl w:val="1"/>
    </w:pPr>
    <w:rPr>
      <w:rFonts w:asciiTheme="minorHAnsi" w:hAnsiTheme="minorHAnsi"/>
      <w:bCs/>
      <w:sz w:val="32"/>
      <w:szCs w:val="32"/>
    </w:rPr>
  </w:style>
  <w:style w:type="paragraph" w:styleId="Heading3">
    <w:name w:val="heading 3"/>
    <w:basedOn w:val="Heading"/>
    <w:next w:val="BodyText"/>
    <w:qFormat/>
    <w:rsid w:val="00CD1A39"/>
    <w:pPr>
      <w:spacing w:before="120" w:after="0"/>
      <w:outlineLvl w:val="2"/>
    </w:pPr>
    <w:rPr>
      <w:rFonts w:asciiTheme="minorHAnsi" w:hAnsiTheme="minorHAnsi"/>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170" w:after="113"/>
    </w:pPr>
    <w:rPr>
      <w:rFonts w:ascii="Trebuchet MS" w:hAnsi="Trebuchet MS" w:cs="Tahoma"/>
      <w:b/>
      <w:color w:val="579D1C"/>
      <w:sz w:val="48"/>
      <w:szCs w:val="28"/>
    </w:rPr>
  </w:style>
  <w:style w:type="paragraph" w:styleId="BodyText">
    <w:name w:val="Body Text"/>
    <w:basedOn w:val="Normal"/>
    <w:link w:val="BodyTextChar"/>
    <w:pPr>
      <w:spacing w:before="57" w:after="57"/>
    </w:pPr>
    <w:rPr>
      <w:rFonts w:ascii="Trebuchet MS" w:hAnsi="Trebuchet MS"/>
      <w:sz w:val="22"/>
    </w:rPr>
  </w:style>
  <w:style w:type="paragraph" w:styleId="List">
    <w:name w:val="List"/>
    <w:basedOn w:val="BodyText"/>
    <w:rPr>
      <w:rFonts w:ascii="Arial" w:hAnsi="Arial" w:cs="Tahoma"/>
    </w:rPr>
  </w:style>
  <w:style w:type="paragraph" w:styleId="Caption">
    <w:name w:val="caption"/>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AE3BDA"/>
    <w:rPr>
      <w:rFonts w:ascii="Tahoma" w:hAnsi="Tahoma" w:cs="Tahoma"/>
      <w:sz w:val="16"/>
      <w:szCs w:val="16"/>
    </w:rPr>
  </w:style>
  <w:style w:type="character" w:customStyle="1" w:styleId="BalloonTextChar">
    <w:name w:val="Balloon Text Char"/>
    <w:basedOn w:val="DefaultParagraphFont"/>
    <w:link w:val="BalloonText"/>
    <w:uiPriority w:val="99"/>
    <w:semiHidden/>
    <w:rsid w:val="00AE3BDA"/>
    <w:rPr>
      <w:rFonts w:ascii="Tahoma" w:eastAsia="Arial Unicode MS" w:hAnsi="Tahoma" w:cs="Tahoma"/>
      <w:kern w:val="1"/>
      <w:sz w:val="16"/>
      <w:szCs w:val="16"/>
    </w:rPr>
  </w:style>
  <w:style w:type="paragraph" w:styleId="ListParagraph">
    <w:name w:val="List Paragraph"/>
    <w:basedOn w:val="Normal"/>
    <w:uiPriority w:val="34"/>
    <w:rsid w:val="00D43151"/>
    <w:pPr>
      <w:numPr>
        <w:numId w:val="11"/>
      </w:numPr>
      <w:suppressAutoHyphens w:val="0"/>
      <w:overflowPunct w:val="0"/>
      <w:autoSpaceDE w:val="0"/>
      <w:autoSpaceDN w:val="0"/>
      <w:adjustRightInd w:val="0"/>
      <w:contextualSpacing/>
      <w:textAlignment w:val="baseline"/>
    </w:pPr>
    <w:rPr>
      <w:kern w:val="0"/>
    </w:rPr>
  </w:style>
  <w:style w:type="paragraph" w:customStyle="1" w:styleId="Bullet">
    <w:name w:val="Bullet"/>
    <w:basedOn w:val="Heading1"/>
    <w:qFormat/>
    <w:rsid w:val="00DF50F6"/>
    <w:pPr>
      <w:keepNext w:val="0"/>
      <w:keepLines/>
      <w:numPr>
        <w:numId w:val="7"/>
      </w:numPr>
      <w:tabs>
        <w:tab w:val="left" w:pos="284"/>
      </w:tabs>
      <w:spacing w:before="120"/>
    </w:pPr>
    <w:rPr>
      <w:b w:val="0"/>
      <w:color w:val="auto"/>
      <w:sz w:val="24"/>
      <w:szCs w:val="24"/>
    </w:rPr>
  </w:style>
  <w:style w:type="paragraph" w:customStyle="1" w:styleId="Bullet2">
    <w:name w:val="Bullet2"/>
    <w:basedOn w:val="Bullet"/>
    <w:qFormat/>
    <w:rsid w:val="00DF50F6"/>
    <w:pPr>
      <w:numPr>
        <w:numId w:val="8"/>
      </w:numPr>
      <w:tabs>
        <w:tab w:val="left" w:pos="567"/>
      </w:tabs>
      <w:spacing w:before="40"/>
    </w:pPr>
  </w:style>
  <w:style w:type="paragraph" w:styleId="FootnoteText">
    <w:name w:val="footnote text"/>
    <w:basedOn w:val="Normal"/>
    <w:link w:val="FootnoteTextChar"/>
    <w:uiPriority w:val="99"/>
    <w:semiHidden/>
    <w:unhideWhenUsed/>
    <w:rsid w:val="00F304ED"/>
    <w:pPr>
      <w:suppressAutoHyphens w:val="0"/>
      <w:spacing w:after="80"/>
    </w:pPr>
    <w:rPr>
      <w:rFonts w:ascii="Calibri" w:eastAsia="Calibri" w:hAnsi="Calibri"/>
      <w:kern w:val="0"/>
      <w:sz w:val="20"/>
      <w:szCs w:val="20"/>
      <w:lang w:eastAsia="en-US"/>
    </w:rPr>
  </w:style>
  <w:style w:type="character" w:customStyle="1" w:styleId="FootnoteTextChar">
    <w:name w:val="Footnote Text Char"/>
    <w:basedOn w:val="DefaultParagraphFont"/>
    <w:link w:val="FootnoteText"/>
    <w:uiPriority w:val="99"/>
    <w:semiHidden/>
    <w:rsid w:val="00F304ED"/>
    <w:rPr>
      <w:rFonts w:ascii="Calibri" w:eastAsia="Calibri" w:hAnsi="Calibri"/>
      <w:lang w:eastAsia="en-US"/>
    </w:rPr>
  </w:style>
  <w:style w:type="paragraph" w:customStyle="1" w:styleId="Level-12">
    <w:name w:val="Level-1&amp;2"/>
    <w:link w:val="Level-12Char"/>
    <w:rsid w:val="00F304ED"/>
    <w:pPr>
      <w:spacing w:before="80"/>
      <w:ind w:left="680"/>
    </w:pPr>
    <w:rPr>
      <w:rFonts w:ascii="Calibri" w:eastAsia="Calibri" w:hAnsi="Calibri"/>
      <w:sz w:val="22"/>
      <w:szCs w:val="22"/>
      <w:lang w:eastAsia="en-US"/>
    </w:rPr>
  </w:style>
  <w:style w:type="character" w:styleId="FootnoteReference">
    <w:name w:val="footnote reference"/>
    <w:uiPriority w:val="99"/>
    <w:semiHidden/>
    <w:unhideWhenUsed/>
    <w:rsid w:val="00F304ED"/>
    <w:rPr>
      <w:vertAlign w:val="superscript"/>
    </w:rPr>
  </w:style>
  <w:style w:type="paragraph" w:customStyle="1" w:styleId="Quotation">
    <w:name w:val="Quotation"/>
    <w:basedOn w:val="Level-12"/>
    <w:link w:val="QuotationChar"/>
    <w:qFormat/>
    <w:rsid w:val="00B62AFE"/>
    <w:pPr>
      <w:spacing w:before="0"/>
      <w:ind w:left="567" w:right="567"/>
    </w:pPr>
    <w:rPr>
      <w:i/>
    </w:rPr>
  </w:style>
  <w:style w:type="paragraph" w:styleId="Quote">
    <w:name w:val="Quote"/>
    <w:basedOn w:val="Normal"/>
    <w:next w:val="Normal"/>
    <w:link w:val="QuoteChar"/>
    <w:uiPriority w:val="29"/>
    <w:rsid w:val="004F6009"/>
    <w:pPr>
      <w:spacing w:before="200" w:after="160"/>
      <w:ind w:left="864" w:right="864"/>
      <w:jc w:val="center"/>
    </w:pPr>
    <w:rPr>
      <w:i/>
      <w:iCs/>
      <w:color w:val="404040" w:themeColor="text1" w:themeTint="BF"/>
    </w:rPr>
  </w:style>
  <w:style w:type="character" w:customStyle="1" w:styleId="Level-12Char">
    <w:name w:val="Level-1&amp;2 Char"/>
    <w:basedOn w:val="DefaultParagraphFont"/>
    <w:link w:val="Level-12"/>
    <w:rsid w:val="00D2363F"/>
    <w:rPr>
      <w:rFonts w:ascii="Calibri" w:eastAsia="Calibri" w:hAnsi="Calibri"/>
      <w:sz w:val="22"/>
      <w:szCs w:val="22"/>
      <w:lang w:eastAsia="en-US"/>
    </w:rPr>
  </w:style>
  <w:style w:type="character" w:customStyle="1" w:styleId="QuotationChar">
    <w:name w:val="Quotation Char"/>
    <w:basedOn w:val="Level-12Char"/>
    <w:link w:val="Quotation"/>
    <w:rsid w:val="00B62AFE"/>
    <w:rPr>
      <w:rFonts w:ascii="Calibri" w:eastAsia="Calibri" w:hAnsi="Calibri"/>
      <w:i/>
      <w:sz w:val="22"/>
      <w:szCs w:val="22"/>
      <w:lang w:eastAsia="en-US"/>
    </w:rPr>
  </w:style>
  <w:style w:type="character" w:customStyle="1" w:styleId="QuoteChar">
    <w:name w:val="Quote Char"/>
    <w:basedOn w:val="DefaultParagraphFont"/>
    <w:link w:val="Quote"/>
    <w:uiPriority w:val="29"/>
    <w:rsid w:val="004F6009"/>
    <w:rPr>
      <w:rFonts w:asciiTheme="minorHAnsi" w:eastAsia="Arial Unicode MS" w:hAnsiTheme="minorHAnsi"/>
      <w:i/>
      <w:iCs/>
      <w:color w:val="404040" w:themeColor="text1" w:themeTint="BF"/>
      <w:kern w:val="1"/>
      <w:sz w:val="24"/>
      <w:szCs w:val="24"/>
    </w:rPr>
  </w:style>
  <w:style w:type="character" w:styleId="FollowedHyperlink">
    <w:name w:val="FollowedHyperlink"/>
    <w:basedOn w:val="DefaultParagraphFont"/>
    <w:uiPriority w:val="99"/>
    <w:semiHidden/>
    <w:unhideWhenUsed/>
    <w:rsid w:val="00341A91"/>
    <w:rPr>
      <w:color w:val="800080" w:themeColor="followedHyperlink"/>
      <w:u w:val="single"/>
    </w:rPr>
  </w:style>
  <w:style w:type="paragraph" w:customStyle="1" w:styleId="Pa4">
    <w:name w:val="Pa4"/>
    <w:basedOn w:val="Normal"/>
    <w:next w:val="Normal"/>
    <w:uiPriority w:val="99"/>
    <w:rsid w:val="001D4DEA"/>
    <w:pPr>
      <w:suppressAutoHyphens w:val="0"/>
      <w:autoSpaceDE w:val="0"/>
      <w:autoSpaceDN w:val="0"/>
      <w:adjustRightInd w:val="0"/>
      <w:spacing w:before="0" w:line="361" w:lineRule="atLeast"/>
    </w:pPr>
    <w:rPr>
      <w:rFonts w:ascii="Dax-Medium" w:eastAsia="Times New Roman" w:hAnsi="Dax-Medium"/>
      <w:kern w:val="0"/>
    </w:rPr>
  </w:style>
  <w:style w:type="character" w:styleId="UnresolvedMention">
    <w:name w:val="Unresolved Mention"/>
    <w:basedOn w:val="DefaultParagraphFont"/>
    <w:uiPriority w:val="99"/>
    <w:semiHidden/>
    <w:unhideWhenUsed/>
    <w:rsid w:val="00DD5190"/>
    <w:rPr>
      <w:color w:val="605E5C"/>
      <w:shd w:val="clear" w:color="auto" w:fill="E1DFDD"/>
    </w:rPr>
  </w:style>
  <w:style w:type="paragraph" w:styleId="Title">
    <w:name w:val="Title"/>
    <w:basedOn w:val="Heading"/>
    <w:next w:val="Normal"/>
    <w:link w:val="TitleChar"/>
    <w:uiPriority w:val="10"/>
    <w:qFormat/>
    <w:rsid w:val="00446116"/>
    <w:pPr>
      <w:spacing w:before="240" w:after="0"/>
    </w:pPr>
    <w:rPr>
      <w:rFonts w:asciiTheme="minorHAnsi" w:hAnsiTheme="minorHAnsi" w:cstheme="minorHAnsi"/>
      <w:sz w:val="56"/>
      <w:szCs w:val="56"/>
    </w:rPr>
  </w:style>
  <w:style w:type="character" w:customStyle="1" w:styleId="TitleChar">
    <w:name w:val="Title Char"/>
    <w:basedOn w:val="DefaultParagraphFont"/>
    <w:link w:val="Title"/>
    <w:uiPriority w:val="10"/>
    <w:rsid w:val="00446116"/>
    <w:rPr>
      <w:rFonts w:asciiTheme="minorHAnsi" w:eastAsia="Arial Unicode MS" w:hAnsiTheme="minorHAnsi" w:cstheme="minorHAnsi"/>
      <w:b/>
      <w:color w:val="579D1C"/>
      <w:kern w:val="1"/>
      <w:sz w:val="56"/>
      <w:szCs w:val="56"/>
    </w:rPr>
  </w:style>
  <w:style w:type="paragraph" w:customStyle="1" w:styleId="List-a">
    <w:name w:val="List-a"/>
    <w:basedOn w:val="Quotation"/>
    <w:qFormat/>
    <w:rsid w:val="00F723E6"/>
    <w:pPr>
      <w:numPr>
        <w:numId w:val="24"/>
      </w:numPr>
      <w:spacing w:before="60"/>
      <w:ind w:left="567" w:hanging="567"/>
    </w:pPr>
    <w:rPr>
      <w:sz w:val="24"/>
    </w:rPr>
  </w:style>
  <w:style w:type="paragraph" w:styleId="NormalWeb">
    <w:name w:val="Normal (Web)"/>
    <w:basedOn w:val="Normal"/>
    <w:uiPriority w:val="99"/>
    <w:semiHidden/>
    <w:unhideWhenUsed/>
    <w:rsid w:val="00D0024B"/>
    <w:pPr>
      <w:suppressAutoHyphens w:val="0"/>
      <w:spacing w:before="100" w:beforeAutospacing="1" w:after="100" w:afterAutospacing="1"/>
      <w:jc w:val="both"/>
    </w:pPr>
    <w:rPr>
      <w:rFonts w:ascii="Times New Roman" w:eastAsia="Times New Roman" w:hAnsi="Times New Roman"/>
      <w:kern w:val="0"/>
    </w:rPr>
  </w:style>
  <w:style w:type="paragraph" w:styleId="NoSpacing">
    <w:name w:val="No Spacing"/>
    <w:uiPriority w:val="1"/>
    <w:rsid w:val="00D21BB1"/>
    <w:pPr>
      <w:suppressAutoHyphens/>
    </w:pPr>
    <w:rPr>
      <w:rFonts w:asciiTheme="minorHAnsi" w:eastAsia="Arial Unicode MS" w:hAnsiTheme="minorHAnsi"/>
      <w:kern w:val="1"/>
      <w:sz w:val="24"/>
      <w:szCs w:val="24"/>
    </w:rPr>
  </w:style>
  <w:style w:type="paragraph" w:customStyle="1" w:styleId="Bullet-Tick">
    <w:name w:val="Bullet-Tick"/>
    <w:basedOn w:val="Textbodybullet"/>
    <w:qFormat/>
    <w:rsid w:val="00236B9C"/>
    <w:pPr>
      <w:numPr>
        <w:numId w:val="3"/>
      </w:numPr>
      <w:tabs>
        <w:tab w:val="clear" w:pos="720"/>
        <w:tab w:val="left" w:pos="426"/>
      </w:tabs>
      <w:spacing w:before="60" w:after="0"/>
      <w:ind w:left="425" w:hanging="425"/>
    </w:pPr>
    <w:rPr>
      <w:rFonts w:asciiTheme="minorHAnsi" w:hAnsiTheme="minorHAnsi" w:cstheme="minorHAnsi"/>
      <w:sz w:val="24"/>
    </w:rPr>
  </w:style>
  <w:style w:type="character" w:customStyle="1" w:styleId="BodyTextChar">
    <w:name w:val="Body Text Char"/>
    <w:basedOn w:val="DefaultParagraphFont"/>
    <w:link w:val="BodyText"/>
    <w:rsid w:val="00A138AD"/>
    <w:rPr>
      <w:rFonts w:ascii="Trebuchet MS" w:eastAsia="Arial Unicode MS" w:hAnsi="Trebuchet MS"/>
      <w:kern w:val="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Policies</vt:lpstr>
    </vt:vector>
  </TitlesOfParts>
  <Company>Microsoft</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Brian Seaton</dc:creator>
  <cp:lastModifiedBy>We2 @46FR</cp:lastModifiedBy>
  <cp:revision>2</cp:revision>
  <cp:lastPrinted>2024-02-24T16:22:00Z</cp:lastPrinted>
  <dcterms:created xsi:type="dcterms:W3CDTF">2024-02-24T16:24:00Z</dcterms:created>
  <dcterms:modified xsi:type="dcterms:W3CDTF">2024-02-24T16:24:00Z</dcterms:modified>
</cp:coreProperties>
</file>